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CE" w:rsidRDefault="006A5119">
      <w:pPr>
        <w:jc w:val="center"/>
        <w:rPr>
          <w:rFonts w:eastAsia="標楷體"/>
          <w:sz w:val="32"/>
        </w:rPr>
      </w:pPr>
      <w:bookmarkStart w:id="0" w:name="_GoBack"/>
      <w:bookmarkEnd w:id="0"/>
      <w:r>
        <w:rPr>
          <w:rFonts w:eastAsia="標楷體"/>
          <w:sz w:val="32"/>
        </w:rPr>
        <w:t>嘉義縣清寒優秀學生獎學金實施要點</w:t>
      </w:r>
    </w:p>
    <w:p w:rsidR="004C4ACE" w:rsidRDefault="006A5119">
      <w:pPr>
        <w:wordWrap w:val="0"/>
        <w:ind w:firstLine="1200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中華民國</w:t>
      </w:r>
      <w:r>
        <w:rPr>
          <w:rFonts w:eastAsia="標楷體"/>
          <w:sz w:val="20"/>
          <w:szCs w:val="20"/>
        </w:rPr>
        <w:t>101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01</w:t>
      </w:r>
      <w:r>
        <w:rPr>
          <w:rFonts w:eastAsia="標楷體"/>
          <w:sz w:val="20"/>
          <w:szCs w:val="20"/>
        </w:rPr>
        <w:t>日府教學字第</w:t>
      </w:r>
      <w:r>
        <w:rPr>
          <w:rFonts w:eastAsia="標楷體"/>
          <w:sz w:val="20"/>
          <w:szCs w:val="20"/>
        </w:rPr>
        <w:t>1010027331</w:t>
      </w:r>
      <w:r>
        <w:rPr>
          <w:rFonts w:eastAsia="標楷體"/>
          <w:sz w:val="20"/>
          <w:szCs w:val="20"/>
        </w:rPr>
        <w:t>號函發布</w:t>
      </w:r>
    </w:p>
    <w:p w:rsidR="004C4ACE" w:rsidRDefault="006A5119">
      <w:pPr>
        <w:ind w:left="540" w:right="-326" w:hanging="540"/>
      </w:pPr>
      <w:r>
        <w:rPr>
          <w:rFonts w:eastAsia="標楷體"/>
        </w:rPr>
        <w:t>一、嘉義縣政府（以下簡稱本府）為獎勵</w:t>
      </w:r>
      <w:r>
        <w:rPr>
          <w:rFonts w:ascii="標楷體" w:eastAsia="標楷體" w:hAnsi="標楷體"/>
          <w:szCs w:val="28"/>
        </w:rPr>
        <w:t>嘉義縣（以下簡稱本縣）</w:t>
      </w:r>
      <w:r>
        <w:rPr>
          <w:rFonts w:eastAsia="標楷體"/>
        </w:rPr>
        <w:t>清寒優秀學生，特訂定本要點。</w:t>
      </w:r>
    </w:p>
    <w:p w:rsidR="004C4ACE" w:rsidRDefault="006A5119">
      <w:pPr>
        <w:ind w:left="960" w:right="-326" w:hanging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二、本要點所稱清寒，係指有下列情形之一者：</w:t>
      </w:r>
    </w:p>
    <w:p w:rsidR="004C4ACE" w:rsidRDefault="006A5119">
      <w:pPr>
        <w:ind w:firstLine="3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（一）持有鄉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鎮、市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公所出具之低收入戶證明或中低收入戶證明者。</w:t>
      </w:r>
    </w:p>
    <w:p w:rsidR="004C4ACE" w:rsidRDefault="006A5119">
      <w:pPr>
        <w:ind w:firstLine="3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（二）家庭遭遇變故致生活陷於困難，經導師出具證明者。</w:t>
      </w:r>
    </w:p>
    <w:p w:rsidR="004C4ACE" w:rsidRDefault="006A5119">
      <w:pPr>
        <w:tabs>
          <w:tab w:val="left" w:pos="1440"/>
        </w:tabs>
        <w:ind w:firstLine="360"/>
      </w:pPr>
      <w:r>
        <w:rPr>
          <w:rFonts w:ascii="標楷體" w:eastAsia="標楷體" w:hAnsi="標楷體"/>
          <w:szCs w:val="28"/>
        </w:rPr>
        <w:t>（三）</w:t>
      </w:r>
      <w:r>
        <w:rPr>
          <w:rFonts w:ascii="標楷體" w:eastAsia="標楷體" w:hAnsi="標楷體"/>
          <w:szCs w:val="28"/>
        </w:rPr>
        <w:t>家庭收入有限，負擔學生費用有困難，經導師出具證明者。</w:t>
      </w:r>
    </w:p>
    <w:p w:rsidR="004C4ACE" w:rsidRDefault="006A5119">
      <w:pPr>
        <w:ind w:left="540" w:hanging="540"/>
      </w:pPr>
      <w:r>
        <w:rPr>
          <w:rFonts w:eastAsia="標楷體"/>
        </w:rPr>
        <w:t>三、凡設籍本縣之居民</w:t>
      </w:r>
      <w:r>
        <w:rPr>
          <w:rFonts w:ascii="標楷體" w:eastAsia="標楷體" w:hAnsi="標楷體"/>
          <w:szCs w:val="28"/>
        </w:rPr>
        <w:t>，現為國內公私立大專院校、高中職校</w:t>
      </w:r>
      <w:r>
        <w:rPr>
          <w:rFonts w:ascii="標楷體" w:eastAsia="標楷體" w:hAnsi="標楷體"/>
        </w:rPr>
        <w:t>（不含研究所、進修學士班、夜間部、補習學校、空中大學）</w:t>
      </w:r>
      <w:r>
        <w:rPr>
          <w:rFonts w:ascii="標楷體" w:eastAsia="標楷體" w:hAnsi="標楷體"/>
          <w:szCs w:val="28"/>
        </w:rPr>
        <w:t>及本縣縣立國民中學在學之清寒優秀學生</w:t>
      </w:r>
      <w:r>
        <w:rPr>
          <w:rFonts w:eastAsia="標楷體"/>
        </w:rPr>
        <w:t>，家境清寒且各科成績符合下列標準，而未享有其他公費補助者得申請獎學金：</w:t>
      </w:r>
    </w:p>
    <w:p w:rsidR="004C4ACE" w:rsidRDefault="006A5119">
      <w:pPr>
        <w:tabs>
          <w:tab w:val="left" w:pos="1440"/>
          <w:tab w:val="left" w:pos="1620"/>
          <w:tab w:val="left" w:pos="1800"/>
        </w:tabs>
        <w:ind w:firstLine="360"/>
      </w:pPr>
      <w:r>
        <w:rPr>
          <w:rFonts w:eastAsia="標楷體"/>
        </w:rPr>
        <w:t>（一）國中組：</w:t>
      </w:r>
      <w:r>
        <w:rPr>
          <w:rFonts w:eastAsia="標楷體"/>
        </w:rPr>
        <w:br/>
      </w:r>
      <w:r>
        <w:rPr>
          <w:rFonts w:eastAsia="標楷體"/>
        </w:rPr>
        <w:t xml:space="preserve">     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學習領域評量</w:t>
      </w:r>
      <w:r>
        <w:rPr>
          <w:rFonts w:eastAsia="標楷體"/>
        </w:rPr>
        <w:t>(</w:t>
      </w:r>
      <w:r>
        <w:rPr>
          <w:rFonts w:eastAsia="標楷體"/>
        </w:rPr>
        <w:t>成績</w:t>
      </w:r>
      <w:r>
        <w:rPr>
          <w:rFonts w:eastAsia="標楷體"/>
        </w:rPr>
        <w:t>)</w:t>
      </w:r>
      <w:r>
        <w:rPr>
          <w:rFonts w:eastAsia="標楷體"/>
        </w:rPr>
        <w:t>：八十分（甲等）以上。</w:t>
      </w:r>
      <w:r>
        <w:rPr>
          <w:rFonts w:eastAsia="標楷體"/>
        </w:rPr>
        <w:br/>
      </w:r>
      <w:r>
        <w:rPr>
          <w:rFonts w:eastAsia="標楷體"/>
        </w:rPr>
        <w:t xml:space="preserve">      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日常生活表現評量</w:t>
      </w:r>
      <w:r>
        <w:rPr>
          <w:rFonts w:eastAsia="標楷體"/>
        </w:rPr>
        <w:t>(</w:t>
      </w:r>
      <w:r>
        <w:rPr>
          <w:rFonts w:eastAsia="標楷體"/>
        </w:rPr>
        <w:t>成績</w:t>
      </w:r>
      <w:r>
        <w:rPr>
          <w:rFonts w:eastAsia="標楷體"/>
        </w:rPr>
        <w:t>)</w:t>
      </w:r>
      <w:r>
        <w:rPr>
          <w:rFonts w:eastAsia="標楷體"/>
        </w:rPr>
        <w:t>：無記過之紀錄者。</w:t>
      </w:r>
    </w:p>
    <w:p w:rsidR="004C4ACE" w:rsidRDefault="006A5119">
      <w:pPr>
        <w:tabs>
          <w:tab w:val="left" w:pos="1980"/>
        </w:tabs>
        <w:ind w:firstLine="360"/>
      </w:pPr>
      <w:r>
        <w:rPr>
          <w:rFonts w:eastAsia="標楷體"/>
        </w:rPr>
        <w:t>（二）高中（職）組及大專組：</w:t>
      </w:r>
      <w:r>
        <w:rPr>
          <w:rFonts w:eastAsia="標楷體"/>
        </w:rPr>
        <w:br/>
      </w:r>
      <w:r>
        <w:rPr>
          <w:rFonts w:eastAsia="標楷體"/>
        </w:rPr>
        <w:t xml:space="preserve">      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學業成績總平均在八十分（甲等）以上。</w:t>
      </w:r>
    </w:p>
    <w:p w:rsidR="004C4ACE" w:rsidRDefault="006A5119">
      <w:r>
        <w:rPr>
          <w:rFonts w:eastAsia="標楷體"/>
        </w:rPr>
        <w:t xml:space="preserve">       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操行成績八十分（甲等）以上。</w:t>
      </w:r>
    </w:p>
    <w:p w:rsidR="004C4ACE" w:rsidRDefault="006A5119">
      <w:r>
        <w:rPr>
          <w:rFonts w:eastAsia="標楷體"/>
        </w:rPr>
        <w:t xml:space="preserve">   </w:t>
      </w:r>
      <w:r>
        <w:rPr>
          <w:rFonts w:eastAsia="標楷體"/>
        </w:rPr>
        <w:t xml:space="preserve">　</w:t>
      </w:r>
      <w:r>
        <w:rPr>
          <w:rFonts w:eastAsia="標楷體"/>
        </w:rPr>
        <w:t xml:space="preserve"> 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有體育成績者，其體育成績七十分（乙等）以上。</w:t>
      </w:r>
    </w:p>
    <w:p w:rsidR="004C4ACE" w:rsidRDefault="006A5119">
      <w:pPr>
        <w:ind w:firstLine="480"/>
        <w:rPr>
          <w:rFonts w:eastAsia="標楷體"/>
        </w:rPr>
      </w:pPr>
      <w:r>
        <w:rPr>
          <w:rFonts w:eastAsia="標楷體"/>
        </w:rPr>
        <w:t>前項各款之一年級新生，於第二學期始可憑上學期成績申請獎學金。</w:t>
      </w:r>
    </w:p>
    <w:p w:rsidR="004C4ACE" w:rsidRDefault="006A5119">
      <w:pPr>
        <w:tabs>
          <w:tab w:val="left" w:pos="1440"/>
        </w:tabs>
        <w:rPr>
          <w:rFonts w:eastAsia="標楷體"/>
        </w:rPr>
      </w:pPr>
      <w:r>
        <w:rPr>
          <w:rFonts w:eastAsia="標楷體"/>
        </w:rPr>
        <w:t>四、獎學金每學期發給一次，名額、金額如下：</w:t>
      </w:r>
    </w:p>
    <w:p w:rsidR="004C4ACE" w:rsidRDefault="006A5119">
      <w:pPr>
        <w:ind w:firstLine="360"/>
        <w:rPr>
          <w:rFonts w:eastAsia="標楷體"/>
        </w:rPr>
      </w:pPr>
      <w:r>
        <w:rPr>
          <w:rFonts w:eastAsia="標楷體"/>
        </w:rPr>
        <w:t>（一）國中組五十名，每名新臺幣一千元。</w:t>
      </w:r>
    </w:p>
    <w:p w:rsidR="004C4ACE" w:rsidRDefault="006A5119">
      <w:pPr>
        <w:ind w:firstLine="360"/>
        <w:rPr>
          <w:rFonts w:eastAsia="標楷體"/>
        </w:rPr>
      </w:pPr>
      <w:r>
        <w:rPr>
          <w:rFonts w:eastAsia="標楷體"/>
        </w:rPr>
        <w:t>（二）高中（職）組二十五名，每名新臺幣一千六百元。</w:t>
      </w:r>
    </w:p>
    <w:p w:rsidR="004C4ACE" w:rsidRDefault="006A5119">
      <w:pPr>
        <w:ind w:firstLine="360"/>
        <w:rPr>
          <w:rFonts w:eastAsia="標楷體"/>
        </w:rPr>
      </w:pPr>
      <w:r>
        <w:rPr>
          <w:rFonts w:eastAsia="標楷體"/>
        </w:rPr>
        <w:t>（三）大專組十五名，每名新臺幣二千五百元。</w:t>
      </w:r>
    </w:p>
    <w:p w:rsidR="004C4ACE" w:rsidRDefault="006A5119">
      <w:r>
        <w:rPr>
          <w:rFonts w:eastAsia="標楷體"/>
        </w:rPr>
        <w:t>五、申請獎學金應繳交</w:t>
      </w:r>
      <w:r>
        <w:rPr>
          <w:rFonts w:ascii="標楷體" w:eastAsia="標楷體" w:hAnsi="標楷體"/>
          <w:szCs w:val="28"/>
        </w:rPr>
        <w:t>下</w:t>
      </w:r>
      <w:r>
        <w:rPr>
          <w:rFonts w:eastAsia="標楷體"/>
        </w:rPr>
        <w:t>列文件：</w:t>
      </w:r>
    </w:p>
    <w:p w:rsidR="004C4ACE" w:rsidRDefault="006A5119">
      <w:pPr>
        <w:ind w:firstLine="360"/>
        <w:rPr>
          <w:rFonts w:eastAsia="標楷體"/>
        </w:rPr>
      </w:pPr>
      <w:r>
        <w:rPr>
          <w:rFonts w:eastAsia="標楷體"/>
        </w:rPr>
        <w:t>（一）申請書一份。</w:t>
      </w:r>
    </w:p>
    <w:p w:rsidR="004C4ACE" w:rsidRDefault="006A5119">
      <w:pPr>
        <w:ind w:right="-326" w:firstLine="360"/>
      </w:pPr>
      <w:r>
        <w:rPr>
          <w:rFonts w:ascii="標楷體" w:eastAsia="標楷體" w:hAnsi="標楷體"/>
          <w:szCs w:val="28"/>
        </w:rPr>
        <w:t>（二）前一學期成績單正本或加蓋學校證明章之成績單影本一份。</w:t>
      </w:r>
    </w:p>
    <w:p w:rsidR="004C4ACE" w:rsidRDefault="006A5119">
      <w:pPr>
        <w:ind w:right="-326" w:firstLine="360"/>
      </w:pPr>
      <w:r>
        <w:rPr>
          <w:rFonts w:ascii="標楷體" w:eastAsia="標楷體" w:hAnsi="標楷體"/>
          <w:szCs w:val="28"/>
        </w:rPr>
        <w:t>（三）戶口名簿影本一份。</w:t>
      </w:r>
    </w:p>
    <w:p w:rsidR="004C4ACE" w:rsidRDefault="006A5119">
      <w:pPr>
        <w:ind w:right="-326" w:firstLine="360"/>
        <w:rPr>
          <w:rFonts w:eastAsia="標楷體"/>
        </w:rPr>
      </w:pPr>
      <w:r>
        <w:rPr>
          <w:rFonts w:eastAsia="標楷體"/>
        </w:rPr>
        <w:t>（四）第二點各款證明文件。</w:t>
      </w:r>
    </w:p>
    <w:p w:rsidR="004C4ACE" w:rsidRDefault="006A5119">
      <w:pPr>
        <w:ind w:left="480" w:right="-326"/>
        <w:rPr>
          <w:rFonts w:eastAsia="標楷體"/>
        </w:rPr>
      </w:pPr>
      <w:r>
        <w:rPr>
          <w:rFonts w:eastAsia="標楷體"/>
        </w:rPr>
        <w:t>前項文件檢齊後由申請人所屬學校彙辦初審再轉送本府審核，應繳各項文件應依規定格式（格式如附件）逐項填寫，遺漏或逾期申請或個別申請不予受理，各項文件概不退還。</w:t>
      </w:r>
    </w:p>
    <w:p w:rsidR="004C4ACE" w:rsidRDefault="006A5119">
      <w:pPr>
        <w:ind w:left="540" w:right="-326" w:hanging="5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六、申請期限：第一學期自十月一日起至十月十五日止，第二學期自三月十五日起至三月三十一日止，郵戳為憑，逾期不予受理。</w:t>
      </w:r>
    </w:p>
    <w:p w:rsidR="004C4ACE" w:rsidRDefault="006A5119">
      <w:pPr>
        <w:ind w:left="540" w:right="-326" w:hanging="540"/>
      </w:pPr>
      <w:r>
        <w:rPr>
          <w:rFonts w:ascii="標楷體" w:eastAsia="標楷體" w:hAnsi="標楷體"/>
          <w:szCs w:val="28"/>
        </w:rPr>
        <w:t>七、申請獎學金學生凡已享有公費或已領有其他獎學金者，不予發給；申請人數超過規定名額時，就其中家境較貧困、學業成績較優者按各校申請比例依次發給。</w:t>
      </w:r>
    </w:p>
    <w:sectPr w:rsidR="004C4ACE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5119">
      <w:r>
        <w:separator/>
      </w:r>
    </w:p>
  </w:endnote>
  <w:endnote w:type="continuationSeparator" w:id="0">
    <w:p w:rsidR="00000000" w:rsidRDefault="006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5119">
      <w:r>
        <w:rPr>
          <w:color w:val="000000"/>
        </w:rPr>
        <w:separator/>
      </w:r>
    </w:p>
  </w:footnote>
  <w:footnote w:type="continuationSeparator" w:id="0">
    <w:p w:rsidR="00000000" w:rsidRDefault="006A5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4ACE"/>
    <w:rsid w:val="004C4ACE"/>
    <w:rsid w:val="006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38B80-BCD8-4638-9A02-715515EC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346" w:hanging="826"/>
    </w:pPr>
    <w:rPr>
      <w:rFonts w:ascii="標楷體" w:eastAsia="標楷體" w:hAnsi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嘉義縣清寒優秀學生獎學金辦法</dc:title>
  <dc:creator>JASON</dc:creator>
  <cp:lastModifiedBy>DELL-002</cp:lastModifiedBy>
  <cp:revision>2</cp:revision>
  <cp:lastPrinted>2012-01-03T03:31:00Z</cp:lastPrinted>
  <dcterms:created xsi:type="dcterms:W3CDTF">2017-09-20T01:50:00Z</dcterms:created>
  <dcterms:modified xsi:type="dcterms:W3CDTF">2017-09-20T01:50:00Z</dcterms:modified>
</cp:coreProperties>
</file>