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1F" w:rsidRPr="00EC471F" w:rsidRDefault="00EC471F" w:rsidP="00EC471F">
      <w:pPr>
        <w:autoSpaceDE w:val="0"/>
        <w:autoSpaceDN w:val="0"/>
        <w:adjustRightInd w:val="0"/>
        <w:jc w:val="center"/>
        <w:rPr>
          <w:rFonts w:ascii="微軟正黑體" w:eastAsia="微軟正黑體" w:hAnsi="微軟正黑體" w:cs="?啁敦??"/>
          <w:b/>
          <w:color w:val="810000"/>
          <w:kern w:val="0"/>
          <w:sz w:val="40"/>
          <w:szCs w:val="40"/>
        </w:rPr>
      </w:pPr>
      <w:r w:rsidRPr="00EC471F">
        <w:rPr>
          <w:rFonts w:ascii="微軟正黑體" w:eastAsia="微軟正黑體" w:hAnsi="微軟正黑體" w:cs="Times New Roman"/>
          <w:b/>
          <w:color w:val="810000"/>
          <w:kern w:val="0"/>
          <w:sz w:val="40"/>
          <w:szCs w:val="40"/>
        </w:rPr>
        <w:t>■</w:t>
      </w:r>
      <w:r w:rsidRPr="00EC471F">
        <w:rPr>
          <w:rFonts w:ascii="微軟正黑體" w:eastAsia="微軟正黑體" w:hAnsi="微軟正黑體" w:cs="?啁敦??" w:hint="eastAsia"/>
          <w:b/>
          <w:color w:val="810000"/>
          <w:kern w:val="0"/>
          <w:sz w:val="40"/>
          <w:szCs w:val="40"/>
        </w:rPr>
        <w:t>校園團報系統</w:t>
      </w:r>
      <w:r w:rsidRPr="00EC471F">
        <w:rPr>
          <w:rFonts w:ascii="微軟正黑體" w:eastAsia="微軟正黑體" w:hAnsi="微軟正黑體" w:cs="?啁敦??"/>
          <w:b/>
          <w:color w:val="810000"/>
          <w:kern w:val="0"/>
          <w:sz w:val="40"/>
          <w:szCs w:val="40"/>
        </w:rPr>
        <w:t xml:space="preserve"> </w:t>
      </w:r>
      <w:r w:rsidR="006E3F7D">
        <w:rPr>
          <w:rFonts w:ascii="微軟正黑體" w:eastAsia="微軟正黑體" w:hAnsi="微軟正黑體" w:cs="Times New Roman"/>
          <w:b/>
          <w:color w:val="810000"/>
          <w:kern w:val="0"/>
          <w:sz w:val="40"/>
          <w:szCs w:val="40"/>
        </w:rPr>
        <w:t>–</w:t>
      </w:r>
      <w:r w:rsidRPr="00EC471F">
        <w:rPr>
          <w:rFonts w:ascii="微軟正黑體" w:eastAsia="微軟正黑體" w:hAnsi="微軟正黑體" w:cs="Times New Roman"/>
          <w:b/>
          <w:color w:val="810000"/>
          <w:kern w:val="0"/>
          <w:sz w:val="40"/>
          <w:szCs w:val="40"/>
        </w:rPr>
        <w:t xml:space="preserve"> </w:t>
      </w:r>
      <w:r w:rsidR="006E3F7D">
        <w:rPr>
          <w:rFonts w:ascii="微軟正黑體" w:eastAsia="微軟正黑體" w:hAnsi="微軟正黑體" w:cs="?啁敦??" w:hint="eastAsia"/>
          <w:b/>
          <w:color w:val="810000"/>
          <w:kern w:val="0"/>
          <w:sz w:val="40"/>
          <w:szCs w:val="40"/>
        </w:rPr>
        <w:t>線上資料填寫</w:t>
      </w:r>
      <w:r w:rsidRPr="00EC471F">
        <w:rPr>
          <w:rFonts w:ascii="微軟正黑體" w:eastAsia="微軟正黑體" w:hAnsi="微軟正黑體" w:cs="?啁敦??" w:hint="eastAsia"/>
          <w:b/>
          <w:color w:val="810000"/>
          <w:kern w:val="0"/>
          <w:sz w:val="40"/>
          <w:szCs w:val="40"/>
        </w:rPr>
        <w:t>流程</w:t>
      </w:r>
    </w:p>
    <w:p w:rsidR="00537462" w:rsidRPr="00537462" w:rsidRDefault="00102AA3" w:rsidP="00537462">
      <w:pPr>
        <w:autoSpaceDE w:val="0"/>
        <w:autoSpaceDN w:val="0"/>
        <w:adjustRightInd w:val="0"/>
        <w:rPr>
          <w:rFonts w:ascii="微軟正黑體" w:eastAsia="微軟正黑體" w:hAnsi="微軟正黑體" w:cs="?啁敦??"/>
          <w:kern w:val="0"/>
          <w:szCs w:val="24"/>
        </w:rPr>
      </w:pPr>
      <w:r>
        <w:rPr>
          <w:rFonts w:ascii="微軟正黑體" w:eastAsia="微軟正黑體" w:hAnsi="微軟正黑體" w:cs="?啁敦??" w:hint="eastAsia"/>
          <w:kern w:val="0"/>
          <w:szCs w:val="24"/>
        </w:rPr>
        <w:t>一</w:t>
      </w:r>
      <w:r w:rsidR="00537462" w:rsidRPr="00537462">
        <w:rPr>
          <w:rFonts w:ascii="微軟正黑體" w:eastAsia="微軟正黑體" w:hAnsi="微軟正黑體" w:cs="?啁敦??" w:hint="eastAsia"/>
          <w:kern w:val="0"/>
          <w:szCs w:val="24"/>
        </w:rPr>
        <w:t>、報名步驟如下：</w:t>
      </w:r>
    </w:p>
    <w:p w:rsidR="00EC471F" w:rsidRDefault="00EC471F" w:rsidP="00537462">
      <w:pPr>
        <w:autoSpaceDE w:val="0"/>
        <w:autoSpaceDN w:val="0"/>
        <w:adjustRightIn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537462">
        <w:rPr>
          <w:rFonts w:ascii="微軟正黑體" w:eastAsia="微軟正黑體" w:hAnsi="微軟正黑體" w:cs="?啁敦??" w:hint="eastAsia"/>
          <w:kern w:val="0"/>
          <w:szCs w:val="24"/>
          <w:shd w:val="pct15" w:color="auto" w:fill="FFFFFF"/>
        </w:rPr>
        <w:t>步驟一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、請先至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 xml:space="preserve">https://www.cwt.org.tw/gr/ , 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選擇</w:t>
      </w:r>
      <w:r w:rsidRPr="00EC471F">
        <w:rPr>
          <w:rFonts w:ascii="微軟正黑體" w:eastAsia="微軟正黑體" w:hAnsi="微軟正黑體" w:cs="?啁敦??"/>
          <w:kern w:val="0"/>
          <w:szCs w:val="24"/>
        </w:rPr>
        <w:t xml:space="preserve"> 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>[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首次報名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 xml:space="preserve">], 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按下</w:t>
      </w:r>
      <w:r w:rsidRPr="00EC471F">
        <w:rPr>
          <w:rFonts w:ascii="微軟正黑體" w:eastAsia="微軟正黑體" w:hAnsi="微軟正黑體" w:cs="?啁敦??"/>
          <w:kern w:val="0"/>
          <w:szCs w:val="24"/>
        </w:rPr>
        <w:t xml:space="preserve"> 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>[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選擇學校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>]</w:t>
      </w:r>
    </w:p>
    <w:p w:rsidR="00EC471F" w:rsidRDefault="00EC471F" w:rsidP="00EC471F">
      <w:pPr>
        <w:autoSpaceDE w:val="0"/>
        <w:autoSpaceDN w:val="0"/>
        <w:adjustRightInd w:val="0"/>
        <w:jc w:val="center"/>
        <w:rPr>
          <w:rFonts w:ascii="微軟正黑體" w:eastAsia="微軟正黑體" w:hAnsi="微軟正黑體" w:cs="Times New Roman"/>
          <w:color w:val="ACACAC"/>
          <w:kern w:val="0"/>
          <w:sz w:val="20"/>
          <w:szCs w:val="20"/>
        </w:rPr>
      </w:pPr>
      <w:r w:rsidRPr="00EC471F">
        <w:rPr>
          <w:rFonts w:ascii="微軟正黑體" w:eastAsia="微軟正黑體" w:hAnsi="微軟正黑體"/>
          <w:noProof/>
        </w:rPr>
        <w:drawing>
          <wp:inline distT="0" distB="0" distL="0" distR="0">
            <wp:extent cx="3943350" cy="2476814"/>
            <wp:effectExtent l="0" t="0" r="0" b="0"/>
            <wp:docPr id="3" name="圖片 3" descr="https://www.cwt.org.tw/gr/resources/images/ste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wt.org.tw/gr/resources/images/step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422" cy="247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1F" w:rsidRPr="00EC471F" w:rsidRDefault="00EC471F" w:rsidP="00F43765">
      <w:pPr>
        <w:autoSpaceDE w:val="0"/>
        <w:autoSpaceDN w:val="0"/>
        <w:adjustRightInd w:val="0"/>
        <w:jc w:val="center"/>
        <w:rPr>
          <w:rFonts w:ascii="微軟正黑體" w:eastAsia="微軟正黑體" w:hAnsi="微軟正黑體" w:cs="?啁敦??"/>
          <w:kern w:val="0"/>
          <w:szCs w:val="24"/>
        </w:rPr>
      </w:pPr>
      <w:r w:rsidRPr="00537462">
        <w:rPr>
          <w:rFonts w:ascii="微軟正黑體" w:eastAsia="微軟正黑體" w:hAnsi="微軟正黑體" w:cs="?啁敦??" w:hint="eastAsia"/>
          <w:kern w:val="0"/>
          <w:szCs w:val="24"/>
          <w:shd w:val="pct15" w:color="auto" w:fill="FFFFFF"/>
        </w:rPr>
        <w:t>步驟二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、請輸入貴校的</w:t>
      </w:r>
      <w:r w:rsidR="007559E6">
        <w:rPr>
          <w:rFonts w:ascii="微軟正黑體" w:eastAsia="微軟正黑體" w:hAnsi="微軟正黑體" w:cs="?啁敦??" w:hint="eastAsia"/>
          <w:kern w:val="0"/>
          <w:szCs w:val="24"/>
        </w:rPr>
        <w:t>[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關鍵字</w:t>
      </w:r>
      <w:r w:rsidR="007559E6">
        <w:rPr>
          <w:rFonts w:ascii="微軟正黑體" w:eastAsia="微軟正黑體" w:hAnsi="微軟正黑體" w:cs="Times New Roman" w:hint="eastAsia"/>
          <w:kern w:val="0"/>
          <w:szCs w:val="24"/>
        </w:rPr>
        <w:t>](例：</w:t>
      </w:r>
      <w:r w:rsidR="00E948E0">
        <w:rPr>
          <w:rFonts w:ascii="微軟正黑體" w:eastAsia="微軟正黑體" w:hAnsi="微軟正黑體" w:cs="Times New Roman" w:hint="eastAsia"/>
          <w:kern w:val="0"/>
          <w:szCs w:val="24"/>
        </w:rPr>
        <w:t>正心</w:t>
      </w:r>
      <w:r w:rsidR="007559E6">
        <w:rPr>
          <w:rFonts w:ascii="微軟正黑體" w:eastAsia="微軟正黑體" w:hAnsi="微軟正黑體" w:cs="Times New Roman" w:hint="eastAsia"/>
          <w:kern w:val="0"/>
          <w:szCs w:val="24"/>
        </w:rPr>
        <w:t>)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來搜尋考試梯次，若尚未開放或無梯次就無法報名</w:t>
      </w:r>
    </w:p>
    <w:tbl>
      <w:tblPr>
        <w:tblW w:w="5069" w:type="pct"/>
        <w:jc w:val="center"/>
        <w:tblCellSpacing w:w="0" w:type="dxa"/>
        <w:tblInd w:w="-153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066"/>
      </w:tblGrid>
      <w:tr w:rsidR="00EC471F" w:rsidRPr="00EC471F" w:rsidTr="00EC471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71F" w:rsidRPr="00EC471F" w:rsidRDefault="00EC471F" w:rsidP="00EC471F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  <w:r w:rsidRPr="00EC471F">
              <w:rPr>
                <w:rFonts w:ascii="微軟正黑體" w:eastAsia="微軟正黑體" w:hAnsi="微軟正黑體" w:cs="Times New Roman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14950" cy="1525080"/>
                  <wp:effectExtent l="19050" t="0" r="0" b="0"/>
                  <wp:docPr id="6" name="圖片 6" descr="https://www.cwt.org.tw/gr/resources/images/step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wt.org.tw/gr/resources/images/step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152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71F" w:rsidRPr="00EC471F" w:rsidRDefault="00EC471F" w:rsidP="00027D98">
      <w:pPr>
        <w:autoSpaceDE w:val="0"/>
        <w:autoSpaceDN w:val="0"/>
        <w:adjustRightIn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537462">
        <w:rPr>
          <w:rFonts w:ascii="微軟正黑體" w:eastAsia="微軟正黑體" w:hAnsi="微軟正黑體" w:cs="?啁敦??" w:hint="eastAsia"/>
          <w:kern w:val="0"/>
          <w:szCs w:val="24"/>
          <w:shd w:val="pct15" w:color="auto" w:fill="FFFFFF"/>
        </w:rPr>
        <w:t>步驟三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、請閱讀同意書內容，並按下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>[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我同意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>]</w:t>
      </w:r>
    </w:p>
    <w:p w:rsidR="00EC471F" w:rsidRPr="00EC471F" w:rsidRDefault="00EC471F" w:rsidP="00EC471F">
      <w:pPr>
        <w:widowControl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EC471F">
        <w:rPr>
          <w:rFonts w:ascii="微軟正黑體" w:eastAsia="微軟正黑體" w:hAnsi="微軟正黑體" w:cs="Times New Roman"/>
          <w:noProof/>
          <w:kern w:val="0"/>
          <w:szCs w:val="24"/>
        </w:rPr>
        <w:drawing>
          <wp:inline distT="0" distB="0" distL="0" distR="0">
            <wp:extent cx="3469836" cy="2695575"/>
            <wp:effectExtent l="19050" t="0" r="0" b="0"/>
            <wp:docPr id="4" name="圖片 8" descr="https://www.cwt.org.tw/gr/resources/images/step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wt.org.tw/gr/resources/images/step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836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9D" w:rsidRDefault="00EC471F" w:rsidP="00282F9D">
      <w:pPr>
        <w:autoSpaceDE w:val="0"/>
        <w:autoSpaceDN w:val="0"/>
        <w:adjustRightInd w:val="0"/>
        <w:ind w:left="2"/>
        <w:jc w:val="center"/>
        <w:rPr>
          <w:rFonts w:ascii="微軟正黑體" w:eastAsia="微軟正黑體" w:hAnsi="微軟正黑體" w:cs="?啁敦??"/>
          <w:kern w:val="0"/>
          <w:szCs w:val="24"/>
        </w:rPr>
      </w:pPr>
      <w:r w:rsidRPr="00537462">
        <w:rPr>
          <w:rFonts w:ascii="微軟正黑體" w:eastAsia="微軟正黑體" w:hAnsi="微軟正黑體" w:cs="?啁敦??" w:hint="eastAsia"/>
          <w:kern w:val="0"/>
          <w:szCs w:val="24"/>
          <w:shd w:val="pct15" w:color="auto" w:fill="FFFFFF"/>
        </w:rPr>
        <w:t>步驟四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、請填寫報名資訊，報考等級和考區務必詳加確認後再填寫，一經繳費確認後將無法變更。</w:t>
      </w:r>
    </w:p>
    <w:p w:rsidR="00EC471F" w:rsidRPr="00EC471F" w:rsidRDefault="00EC471F" w:rsidP="00282F9D">
      <w:pPr>
        <w:autoSpaceDE w:val="0"/>
        <w:autoSpaceDN w:val="0"/>
        <w:adjustRightInd w:val="0"/>
        <w:ind w:left="2"/>
        <w:jc w:val="center"/>
        <w:rPr>
          <w:rFonts w:ascii="微軟正黑體" w:eastAsia="微軟正黑體" w:hAnsi="微軟正黑體" w:cs="?啁敦??"/>
          <w:kern w:val="0"/>
          <w:szCs w:val="24"/>
        </w:rPr>
      </w:pP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（若未繳費可由貴校承辦老師通知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>CWT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服務人員修正）</w:t>
      </w:r>
    </w:p>
    <w:p w:rsidR="00EC471F" w:rsidRDefault="00EC471F" w:rsidP="00EC471F">
      <w:pPr>
        <w:autoSpaceDE w:val="0"/>
        <w:autoSpaceDN w:val="0"/>
        <w:adjustRightInd w:val="0"/>
        <w:jc w:val="center"/>
        <w:rPr>
          <w:rFonts w:ascii="微軟正黑體" w:eastAsia="微軟正黑體" w:hAnsi="微軟正黑體" w:cs="?啁敦??"/>
          <w:color w:val="ACACAC"/>
          <w:kern w:val="0"/>
          <w:sz w:val="20"/>
          <w:szCs w:val="20"/>
        </w:rPr>
      </w:pPr>
      <w:r w:rsidRPr="00EC471F">
        <w:rPr>
          <w:rFonts w:ascii="微軟正黑體" w:eastAsia="微軟正黑體" w:hAnsi="微軟正黑體"/>
          <w:noProof/>
        </w:rPr>
        <w:lastRenderedPageBreak/>
        <w:drawing>
          <wp:inline distT="0" distB="0" distL="0" distR="0">
            <wp:extent cx="5372100" cy="3516284"/>
            <wp:effectExtent l="19050" t="0" r="0" b="0"/>
            <wp:docPr id="10" name="圖片 10" descr="https://www.cwt.org.tw/gr/resources/images/step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wt.org.tw/gr/resources/images/step-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1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1F" w:rsidRPr="00EC471F" w:rsidRDefault="00EC471F" w:rsidP="00282F9D">
      <w:pPr>
        <w:autoSpaceDE w:val="0"/>
        <w:autoSpaceDN w:val="0"/>
        <w:adjustRightInd w:val="0"/>
        <w:jc w:val="center"/>
        <w:rPr>
          <w:rFonts w:ascii="微軟正黑體" w:eastAsia="微軟正黑體" w:hAnsi="微軟正黑體" w:cs="?啁敦??"/>
          <w:color w:val="ACACAC"/>
          <w:kern w:val="0"/>
          <w:sz w:val="20"/>
          <w:szCs w:val="20"/>
        </w:rPr>
      </w:pPr>
    </w:p>
    <w:p w:rsidR="00282F9D" w:rsidRDefault="00EC471F" w:rsidP="00282F9D">
      <w:pPr>
        <w:autoSpaceDE w:val="0"/>
        <w:autoSpaceDN w:val="0"/>
        <w:adjustRightInd w:val="0"/>
        <w:ind w:left="991" w:hangingChars="413" w:hanging="991"/>
        <w:jc w:val="center"/>
        <w:rPr>
          <w:rFonts w:ascii="微軟正黑體" w:eastAsia="微軟正黑體" w:hAnsi="微軟正黑體" w:cs="?啁敦??"/>
          <w:kern w:val="0"/>
          <w:szCs w:val="24"/>
        </w:rPr>
      </w:pPr>
      <w:r w:rsidRPr="00537462">
        <w:rPr>
          <w:rFonts w:ascii="微軟正黑體" w:eastAsia="微軟正黑體" w:hAnsi="微軟正黑體" w:cs="?啁敦??" w:hint="eastAsia"/>
          <w:kern w:val="0"/>
          <w:szCs w:val="24"/>
          <w:shd w:val="pct15" w:color="auto" w:fill="FFFFFF"/>
        </w:rPr>
        <w:t>步驟五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、填寫完成即可看到系統的完成程序畫面，若此梯次已開放繳費，</w:t>
      </w:r>
    </w:p>
    <w:p w:rsidR="00F43765" w:rsidRDefault="00EC471F" w:rsidP="00F43765">
      <w:pPr>
        <w:autoSpaceDE w:val="0"/>
        <w:autoSpaceDN w:val="0"/>
        <w:adjustRightInd w:val="0"/>
        <w:ind w:left="991" w:hangingChars="413" w:hanging="991"/>
        <w:jc w:val="center"/>
        <w:rPr>
          <w:rFonts w:ascii="微軟正黑體" w:eastAsia="微軟正黑體" w:hAnsi="微軟正黑體" w:cs="?啁敦??"/>
          <w:kern w:val="0"/>
          <w:szCs w:val="24"/>
        </w:rPr>
      </w:pP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即可按下</w:t>
      </w:r>
      <w:r w:rsidRPr="00EC471F">
        <w:rPr>
          <w:rFonts w:ascii="微軟正黑體" w:eastAsia="微軟正黑體" w:hAnsi="微軟正黑體" w:cs="?啁敦??"/>
          <w:kern w:val="0"/>
          <w:szCs w:val="24"/>
        </w:rPr>
        <w:t xml:space="preserve"> 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>[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列印繳費單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>]</w:t>
      </w:r>
      <w:r w:rsidR="00F43765">
        <w:rPr>
          <w:rFonts w:ascii="微軟正黑體" w:eastAsia="微軟正黑體" w:hAnsi="微軟正黑體" w:cs="Times New Roman" w:hint="eastAsia"/>
          <w:kern w:val="0"/>
          <w:szCs w:val="24"/>
        </w:rPr>
        <w:t>或[傳送代碼至手機]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來進行繳費。</w:t>
      </w:r>
    </w:p>
    <w:p w:rsidR="00EC471F" w:rsidRPr="00F43765" w:rsidRDefault="00EC471F" w:rsidP="00F43765">
      <w:pPr>
        <w:autoSpaceDE w:val="0"/>
        <w:autoSpaceDN w:val="0"/>
        <w:adjustRightInd w:val="0"/>
        <w:ind w:left="991" w:hangingChars="413" w:hanging="991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若您目前還沒要進行繳費，可按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>[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回報名首頁</w:t>
      </w:r>
      <w:r w:rsidRPr="00EC471F">
        <w:rPr>
          <w:rFonts w:ascii="微軟正黑體" w:eastAsia="微軟正黑體" w:hAnsi="微軟正黑體" w:cs="Times New Roman"/>
          <w:kern w:val="0"/>
          <w:szCs w:val="24"/>
        </w:rPr>
        <w:t xml:space="preserve">] </w:t>
      </w:r>
      <w:r w:rsidRPr="00EC471F">
        <w:rPr>
          <w:rFonts w:ascii="微軟正黑體" w:eastAsia="微軟正黑體" w:hAnsi="微軟正黑體" w:cs="?啁敦??" w:hint="eastAsia"/>
          <w:kern w:val="0"/>
          <w:szCs w:val="24"/>
        </w:rPr>
        <w:t>離開。</w:t>
      </w:r>
    </w:p>
    <w:p w:rsidR="00EC471F" w:rsidRPr="00EC471F" w:rsidRDefault="005B7410" w:rsidP="00EC471F">
      <w:pPr>
        <w:autoSpaceDE w:val="0"/>
        <w:autoSpaceDN w:val="0"/>
        <w:adjustRightInd w:val="0"/>
        <w:jc w:val="center"/>
        <w:rPr>
          <w:rFonts w:ascii="微軟正黑體" w:eastAsia="微軟正黑體" w:hAnsi="微軟正黑體" w:cs="?啁敦??"/>
          <w:color w:val="ACACAC"/>
          <w:kern w:val="0"/>
          <w:sz w:val="20"/>
          <w:szCs w:val="20"/>
        </w:rPr>
      </w:pPr>
      <w:r w:rsidRPr="005B7410">
        <w:rPr>
          <w:rFonts w:ascii="微軟正黑體" w:eastAsia="微軟正黑體" w:hAnsi="微軟正黑體" w:cs="Times New Roman"/>
          <w:noProof/>
          <w:color w:val="000000"/>
          <w:sz w:val="18"/>
          <w:szCs w:val="18"/>
        </w:rPr>
        <w:pict>
          <v:oval id="_x0000_s1027" style="position:absolute;left:0;text-align:left;margin-left:229.3pt;margin-top:215.9pt;width:95.25pt;height:34.5pt;z-index:251659264" filled="f" strokecolor="red" strokeweight="4.5pt"/>
        </w:pict>
      </w:r>
      <w:r w:rsidRPr="005B7410">
        <w:rPr>
          <w:rFonts w:ascii="微軟正黑體" w:eastAsia="微軟正黑體" w:hAnsi="微軟正黑體" w:cs="Times New Roman"/>
          <w:noProof/>
          <w:color w:val="000000"/>
          <w:sz w:val="18"/>
          <w:szCs w:val="18"/>
        </w:rPr>
        <w:pict>
          <v:oval id="_x0000_s1026" style="position:absolute;left:0;text-align:left;margin-left:266.05pt;margin-top:154.4pt;width:87.75pt;height:53.25pt;z-index:251658240" filled="f" strokecolor="red" strokeweight="4.5pt"/>
        </w:pict>
      </w:r>
      <w:r w:rsidR="00EC471F" w:rsidRPr="00EC471F">
        <w:rPr>
          <w:rFonts w:ascii="微軟正黑體" w:eastAsia="微軟正黑體" w:hAnsi="微軟正黑體" w:cs="Times New Roman"/>
          <w:color w:val="000000"/>
          <w:sz w:val="18"/>
          <w:szCs w:val="18"/>
        </w:rPr>
        <w:t> </w:t>
      </w:r>
      <w:r w:rsidR="00EC471F" w:rsidRPr="00EC471F">
        <w:rPr>
          <w:rStyle w:val="apple-converted-space"/>
          <w:rFonts w:ascii="微軟正黑體" w:eastAsia="微軟正黑體" w:hAnsi="微軟正黑體" w:cs="Times New Roman"/>
          <w:color w:val="000000"/>
          <w:sz w:val="18"/>
          <w:szCs w:val="18"/>
        </w:rPr>
        <w:t> </w:t>
      </w:r>
      <w:r w:rsidR="00F43765">
        <w:rPr>
          <w:rFonts w:ascii="微軟正黑體" w:eastAsia="微軟正黑體" w:hAnsi="微軟正黑體" w:cs="Times New Roman"/>
          <w:noProof/>
          <w:color w:val="000000"/>
          <w:sz w:val="18"/>
          <w:szCs w:val="18"/>
        </w:rPr>
        <w:drawing>
          <wp:inline distT="0" distB="0" distL="0" distR="0">
            <wp:extent cx="5143500" cy="3156239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5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62" w:rsidRDefault="00537462" w:rsidP="00F43765">
      <w:pPr>
        <w:rPr>
          <w:rFonts w:ascii="微軟正黑體" w:eastAsia="微軟正黑體" w:hAnsi="微軟正黑體"/>
          <w:color w:val="000000" w:themeColor="text1"/>
          <w:szCs w:val="24"/>
        </w:rPr>
      </w:pPr>
    </w:p>
    <w:p w:rsidR="00027D98" w:rsidRPr="00027D98" w:rsidRDefault="00102AA3" w:rsidP="00F43765">
      <w:pPr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="00537462">
        <w:rPr>
          <w:rFonts w:ascii="微軟正黑體" w:eastAsia="微軟正黑體" w:hAnsi="微軟正黑體" w:hint="eastAsia"/>
          <w:color w:val="000000" w:themeColor="text1"/>
          <w:szCs w:val="24"/>
        </w:rPr>
        <w:t>、線上資料填寫相關問題，可來電04-22386572分機429查詢。</w:t>
      </w:r>
    </w:p>
    <w:sectPr w:rsidR="00027D98" w:rsidRPr="00027D98" w:rsidSect="00EC471F">
      <w:pgSz w:w="12240" w:h="15840"/>
      <w:pgMar w:top="567" w:right="616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AA1" w:rsidRDefault="00DF2AA1" w:rsidP="006E3F7D">
      <w:r>
        <w:separator/>
      </w:r>
    </w:p>
  </w:endnote>
  <w:endnote w:type="continuationSeparator" w:id="1">
    <w:p w:rsidR="00DF2AA1" w:rsidRDefault="00DF2AA1" w:rsidP="006E3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?啁敦?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AA1" w:rsidRDefault="00DF2AA1" w:rsidP="006E3F7D">
      <w:r>
        <w:separator/>
      </w:r>
    </w:p>
  </w:footnote>
  <w:footnote w:type="continuationSeparator" w:id="1">
    <w:p w:rsidR="00DF2AA1" w:rsidRDefault="00DF2AA1" w:rsidP="006E3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71F"/>
    <w:rsid w:val="00027D98"/>
    <w:rsid w:val="00102AA3"/>
    <w:rsid w:val="00282F9D"/>
    <w:rsid w:val="00284CBF"/>
    <w:rsid w:val="00304848"/>
    <w:rsid w:val="003D087B"/>
    <w:rsid w:val="003D735D"/>
    <w:rsid w:val="00537462"/>
    <w:rsid w:val="005B7410"/>
    <w:rsid w:val="00630CF4"/>
    <w:rsid w:val="00671A61"/>
    <w:rsid w:val="006E3F7D"/>
    <w:rsid w:val="007559E6"/>
    <w:rsid w:val="007B0004"/>
    <w:rsid w:val="0096376F"/>
    <w:rsid w:val="00A51D27"/>
    <w:rsid w:val="00BC6198"/>
    <w:rsid w:val="00BF27C8"/>
    <w:rsid w:val="00CB6F6F"/>
    <w:rsid w:val="00DF2AA1"/>
    <w:rsid w:val="00E948E0"/>
    <w:rsid w:val="00EC471F"/>
    <w:rsid w:val="00F4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C471F"/>
  </w:style>
  <w:style w:type="paragraph" w:styleId="a5">
    <w:name w:val="header"/>
    <w:basedOn w:val="a"/>
    <w:link w:val="a6"/>
    <w:uiPriority w:val="99"/>
    <w:semiHidden/>
    <w:unhideWhenUsed/>
    <w:rsid w:val="006E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E3F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3F7D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37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Your Company Name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Yin</dc:creator>
  <cp:lastModifiedBy>Sabrina_Yin</cp:lastModifiedBy>
  <cp:revision>2</cp:revision>
  <cp:lastPrinted>2013-09-18T08:02:00Z</cp:lastPrinted>
  <dcterms:created xsi:type="dcterms:W3CDTF">2014-09-16T07:08:00Z</dcterms:created>
  <dcterms:modified xsi:type="dcterms:W3CDTF">2014-09-16T07:08:00Z</dcterms:modified>
</cp:coreProperties>
</file>