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8AC" w:rsidRPr="00FF68AC" w:rsidRDefault="00FF68AC" w:rsidP="00FF68AC">
      <w:pPr>
        <w:widowControl/>
        <w:rPr>
          <w:rFonts w:ascii="新細明體" w:eastAsia="新細明體" w:hAnsi="新細明體" w:cs="新細明體"/>
          <w:kern w:val="0"/>
        </w:rPr>
      </w:pPr>
      <w:r w:rsidRPr="00FF68AC">
        <w:rPr>
          <w:rFonts w:ascii="Arial" w:eastAsia="新細明體" w:hAnsi="Arial" w:cs="Arial"/>
          <w:b/>
          <w:color w:val="1D2129"/>
          <w:kern w:val="0"/>
          <w:sz w:val="28"/>
          <w:szCs w:val="23"/>
          <w:shd w:val="clear" w:color="auto" w:fill="FFFFFF"/>
        </w:rPr>
        <w:t>----</w:t>
      </w:r>
      <w:r w:rsidRPr="00FF68AC">
        <w:rPr>
          <w:rFonts w:ascii="Arial" w:eastAsia="新細明體" w:hAnsi="Arial" w:cs="Arial"/>
          <w:b/>
          <w:color w:val="1D2129"/>
          <w:kern w:val="0"/>
          <w:sz w:val="28"/>
          <w:szCs w:val="23"/>
          <w:shd w:val="clear" w:color="auto" w:fill="FFFFFF"/>
        </w:rPr>
        <w:t>《歷史演繹工作坊》</w:t>
      </w:r>
      <w:r w:rsidRPr="00FF68AC">
        <w:rPr>
          <w:rFonts w:ascii="Arial" w:eastAsia="新細明體" w:hAnsi="Arial" w:cs="Arial"/>
          <w:b/>
          <w:color w:val="1D2129"/>
          <w:kern w:val="0"/>
          <w:sz w:val="28"/>
          <w:szCs w:val="23"/>
          <w:shd w:val="clear" w:color="auto" w:fill="FFFFFF"/>
        </w:rPr>
        <w:t>----</w:t>
      </w:r>
      <w:r w:rsidRPr="00FF68AC">
        <w:rPr>
          <w:rFonts w:ascii="Arial" w:eastAsia="新細明體" w:hAnsi="Arial" w:cs="Arial"/>
          <w:b/>
          <w:color w:val="1D2129"/>
          <w:kern w:val="0"/>
          <w:sz w:val="28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hyperlink r:id="rId4" w:tgtFrame="_blank" w:history="1">
        <w:r w:rsidRPr="00FF68AC">
          <w:rPr>
            <w:rFonts w:ascii="Arial" w:eastAsia="新細明體" w:hAnsi="Arial" w:cs="Arial"/>
            <w:color w:val="385898"/>
            <w:kern w:val="0"/>
            <w:sz w:val="23"/>
            <w:szCs w:val="23"/>
            <w:u w:val="single"/>
            <w:shd w:val="clear" w:color="auto" w:fill="FFFFFF"/>
          </w:rPr>
          <w:t>#</w:t>
        </w:r>
        <w:r w:rsidRPr="00FF68AC">
          <w:rPr>
            <w:rFonts w:ascii="Arial" w:eastAsia="新細明體" w:hAnsi="Arial" w:cs="Arial"/>
            <w:color w:val="385898"/>
            <w:kern w:val="0"/>
            <w:sz w:val="23"/>
            <w:szCs w:val="23"/>
            <w:u w:val="single"/>
            <w:shd w:val="clear" w:color="auto" w:fill="FFFFFF"/>
          </w:rPr>
          <w:t>老產業拜訪</w:t>
        </w:r>
      </w:hyperlink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 xml:space="preserve"> x </w:t>
      </w:r>
      <w:hyperlink r:id="rId5" w:tgtFrame="_blank" w:history="1">
        <w:r w:rsidRPr="00FF68AC">
          <w:rPr>
            <w:rFonts w:ascii="Arial" w:eastAsia="新細明體" w:hAnsi="Arial" w:cs="Arial"/>
            <w:color w:val="385898"/>
            <w:kern w:val="0"/>
            <w:sz w:val="23"/>
            <w:szCs w:val="23"/>
            <w:u w:val="single"/>
            <w:shd w:val="clear" w:color="auto" w:fill="FFFFFF"/>
          </w:rPr>
          <w:t>#</w:t>
        </w:r>
        <w:r w:rsidRPr="00FF68AC">
          <w:rPr>
            <w:rFonts w:ascii="Arial" w:eastAsia="新細明體" w:hAnsi="Arial" w:cs="Arial"/>
            <w:color w:val="385898"/>
            <w:kern w:val="0"/>
            <w:sz w:val="23"/>
            <w:szCs w:val="23"/>
            <w:u w:val="single"/>
            <w:shd w:val="clear" w:color="auto" w:fill="FFFFFF"/>
          </w:rPr>
          <w:t>新技藝手作</w:t>
        </w:r>
      </w:hyperlink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 xml:space="preserve"> x </w:t>
      </w:r>
      <w:hyperlink r:id="rId6" w:tgtFrame="_blank" w:history="1">
        <w:r w:rsidRPr="00FF68AC">
          <w:rPr>
            <w:rFonts w:ascii="Arial" w:eastAsia="新細明體" w:hAnsi="Arial" w:cs="Arial"/>
            <w:color w:val="385898"/>
            <w:kern w:val="0"/>
            <w:sz w:val="23"/>
            <w:szCs w:val="23"/>
            <w:u w:val="single"/>
            <w:shd w:val="clear" w:color="auto" w:fill="FFFFFF"/>
          </w:rPr>
          <w:t>#</w:t>
        </w:r>
        <w:r w:rsidRPr="00FF68AC">
          <w:rPr>
            <w:rFonts w:ascii="Arial" w:eastAsia="新細明體" w:hAnsi="Arial" w:cs="Arial"/>
            <w:color w:val="385898"/>
            <w:kern w:val="0"/>
            <w:sz w:val="23"/>
            <w:szCs w:val="23"/>
            <w:u w:val="single"/>
            <w:shd w:val="clear" w:color="auto" w:fill="FFFFFF"/>
          </w:rPr>
          <w:t>一日生活提案</w:t>
        </w:r>
      </w:hyperlink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斗六舊城區的老產業，不論是連結著信仰的百年製香、好眠不可或缺的手工棉被、放鬆心情的品茗茶莊、喀嚓紀錄回憶的攝影師，亦或身體微恙時來帖良藥的巷口藥局等，都緊扣著在地人的日常生活；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時至今日的新藝品牌，也能在專注用心的職人氣息中，思索出舊時文化的產業足跡。來一日歷史演繹工作坊，上午走訪老店老街、下午動手生活提案，親身體驗舊城區老產業與新技藝！</w:t>
      </w:r>
      <w:bookmarkStart w:id="0" w:name="_GoBack"/>
      <w:bookmarkEnd w:id="0"/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如果你也想，深入的認識「雲林斗六」，歡迎！跟我們一起在斗六街散步、深度認識這裡紮根的產業與創新的技藝，這並不只是一場體驗活動，更希望活動結束後，可以一起成為舊城區老產業新技藝的素人代言人，分享在斗六的生活點滴！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 xml:space="preserve">● 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開放報名！</w:t>
      </w:r>
      <w:hyperlink r:id="rId7" w:tgtFrame="_blank" w:history="1">
        <w:r w:rsidRPr="00FF68AC">
          <w:rPr>
            <w:rFonts w:ascii="Arial" w:eastAsia="新細明體" w:hAnsi="Arial" w:cs="Arial"/>
            <w:color w:val="385898"/>
            <w:kern w:val="0"/>
            <w:sz w:val="23"/>
            <w:szCs w:val="23"/>
            <w:u w:val="single"/>
            <w:shd w:val="clear" w:color="auto" w:fill="FFFFFF"/>
          </w:rPr>
          <w:t>https://reurl.cc/md9VKl</w:t>
        </w:r>
      </w:hyperlink>
    </w:p>
    <w:p w:rsidR="00FF68AC" w:rsidRDefault="00FF68AC" w:rsidP="00FF68AC">
      <w:pPr>
        <w:widowControl/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</w:pPr>
    </w:p>
    <w:p w:rsidR="00FF68AC" w:rsidRPr="00FF68AC" w:rsidRDefault="00FF68AC" w:rsidP="00FF68AC">
      <w:pPr>
        <w:widowControl/>
        <w:rPr>
          <w:rFonts w:ascii="Arial" w:eastAsia="新細明體" w:hAnsi="Arial" w:cs="Arial"/>
          <w:color w:val="1D2129"/>
          <w:kern w:val="0"/>
          <w:sz w:val="23"/>
          <w:szCs w:val="23"/>
        </w:rPr>
      </w:pPr>
      <w:r w:rsidRPr="00FF68AC">
        <w:rPr>
          <w:rFonts w:ascii="Arial" w:eastAsia="新細明體" w:hAnsi="Arial" w:cs="Arial" w:hint="eastAsia"/>
          <w:b/>
          <w:color w:val="1D2129"/>
          <w:kern w:val="0"/>
          <w:sz w:val="28"/>
          <w:szCs w:val="23"/>
          <w:shd w:val="clear" w:color="auto" w:fill="FFFFFF"/>
        </w:rPr>
        <w:t>第一場：百</w:t>
      </w:r>
      <w:r w:rsidRPr="00FF68AC">
        <w:rPr>
          <w:rFonts w:ascii="Arial" w:eastAsia="新細明體" w:hAnsi="Arial" w:cs="Arial"/>
          <w:b/>
          <w:color w:val="1D2129"/>
          <w:kern w:val="0"/>
          <w:sz w:val="28"/>
          <w:szCs w:val="23"/>
          <w:shd w:val="clear" w:color="auto" w:fill="FFFFFF"/>
        </w:rPr>
        <w:t>年香藝美學體驗－製香產業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活動時間｜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9/29 (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日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) 9:40-16:30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活動地點｜斗六舊城區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pple Color Emoji" w:eastAsia="新細明體" w:hAnsi="Apple Color Emoji" w:cs="Apple Color Emoji"/>
          <w:color w:val="1D2129"/>
          <w:kern w:val="0"/>
          <w:sz w:val="23"/>
          <w:szCs w:val="23"/>
        </w:rPr>
        <w:t>▶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t xml:space="preserve"> 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活動流程：</w:t>
      </w:r>
    </w:p>
    <w:p w:rsidR="00FF68AC" w:rsidRPr="00FF68AC" w:rsidRDefault="00FF68AC" w:rsidP="00FF68AC">
      <w:pPr>
        <w:widowControl/>
        <w:rPr>
          <w:rFonts w:ascii="Arial" w:eastAsia="新細明體" w:hAnsi="Arial" w:cs="Arial" w:hint="eastAsia"/>
          <w:color w:val="1D2129"/>
          <w:kern w:val="0"/>
          <w:sz w:val="23"/>
          <w:szCs w:val="23"/>
        </w:rPr>
      </w:pP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 xml:space="preserve">09:30-09:40 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集合時間</w:t>
      </w:r>
    </w:p>
    <w:p w:rsidR="00FF68AC" w:rsidRPr="00FF68AC" w:rsidRDefault="00FF68AC" w:rsidP="00FF68AC">
      <w:pPr>
        <w:widowControl/>
        <w:rPr>
          <w:rFonts w:ascii="Arial" w:eastAsia="新細明體" w:hAnsi="Arial" w:cs="Arial" w:hint="eastAsia"/>
          <w:color w:val="1D2129"/>
          <w:kern w:val="0"/>
          <w:sz w:val="23"/>
          <w:szCs w:val="23"/>
        </w:rPr>
      </w:pP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 xml:space="preserve">09:40-10:00 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分組與行前導覽</w:t>
      </w:r>
    </w:p>
    <w:p w:rsidR="00FF68AC" w:rsidRPr="00FF68AC" w:rsidRDefault="00FF68AC" w:rsidP="00FF68AC">
      <w:pPr>
        <w:widowControl/>
        <w:rPr>
          <w:rFonts w:ascii="Arial" w:eastAsia="新細明體" w:hAnsi="Arial" w:cs="Arial" w:hint="eastAsia"/>
          <w:color w:val="1D2129"/>
          <w:kern w:val="0"/>
          <w:sz w:val="23"/>
          <w:szCs w:val="23"/>
        </w:rPr>
      </w:pP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 xml:space="preserve">10:00-12:00 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上午：林源美－老產業導覽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1hr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／老街街頭導覽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1hr</w:t>
      </w:r>
    </w:p>
    <w:p w:rsidR="00FF68AC" w:rsidRPr="00FF68AC" w:rsidRDefault="00FF68AC" w:rsidP="00FF68AC">
      <w:pPr>
        <w:widowControl/>
        <w:rPr>
          <w:rFonts w:ascii="Arial" w:eastAsia="新細明體" w:hAnsi="Arial" w:cs="Arial" w:hint="eastAsia"/>
          <w:color w:val="1D2129"/>
          <w:kern w:val="0"/>
          <w:sz w:val="23"/>
          <w:szCs w:val="23"/>
        </w:rPr>
      </w:pP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 xml:space="preserve">12:00-14:00 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中午：老街小吃－走踏舊城區</w:t>
      </w:r>
    </w:p>
    <w:p w:rsidR="00FF68AC" w:rsidRPr="00FF68AC" w:rsidRDefault="00FF68AC" w:rsidP="00FF68AC">
      <w:pPr>
        <w:widowControl/>
        <w:rPr>
          <w:rFonts w:ascii="Arial" w:eastAsia="新細明體" w:hAnsi="Arial" w:cs="Arial" w:hint="eastAsia"/>
          <w:color w:val="1D2129"/>
          <w:kern w:val="0"/>
          <w:sz w:val="23"/>
          <w:szCs w:val="23"/>
        </w:rPr>
      </w:pP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 xml:space="preserve">14:00-16:00 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下午：陽台花序－新技藝實作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2hr</w:t>
      </w:r>
    </w:p>
    <w:p w:rsidR="00FF68AC" w:rsidRDefault="00FF68AC" w:rsidP="00FF68AC">
      <w:pPr>
        <w:widowControl/>
        <w:rPr>
          <w:rFonts w:ascii="Apple Color Emoji" w:eastAsia="新細明體" w:hAnsi="Apple Color Emoji" w:cs="Apple Color Emoji"/>
          <w:color w:val="1D2129"/>
          <w:kern w:val="0"/>
          <w:sz w:val="23"/>
          <w:szCs w:val="23"/>
          <w:shd w:val="clear" w:color="auto" w:fill="FFFFFF"/>
        </w:rPr>
      </w:pP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 xml:space="preserve">16:00-16:30 </w:t>
      </w:r>
      <w:r w:rsidRPr="00FF68AC">
        <w:rPr>
          <w:rFonts w:ascii="Arial" w:eastAsia="新細明體" w:hAnsi="Arial" w:cs="Arial" w:hint="eastAsia"/>
          <w:color w:val="1D2129"/>
          <w:kern w:val="0"/>
          <w:sz w:val="23"/>
          <w:szCs w:val="23"/>
        </w:rPr>
        <w:t>回饋時間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</w:p>
    <w:p w:rsidR="00FF68AC" w:rsidRPr="00FF68AC" w:rsidRDefault="00FF68AC" w:rsidP="00FF68AC">
      <w:pPr>
        <w:widowControl/>
        <w:rPr>
          <w:rFonts w:ascii="新細明體" w:eastAsia="新細明體" w:hAnsi="新細明體" w:cs="新細明體"/>
          <w:kern w:val="0"/>
        </w:rPr>
      </w:pPr>
      <w:r w:rsidRPr="00FF68AC">
        <w:rPr>
          <w:rFonts w:ascii="Apple Color Emoji" w:eastAsia="新細明體" w:hAnsi="Apple Color Emoji" w:cs="Apple Color Emoji"/>
          <w:color w:val="1D2129"/>
          <w:kern w:val="0"/>
          <w:sz w:val="23"/>
          <w:szCs w:val="23"/>
          <w:shd w:val="clear" w:color="auto" w:fill="FFFFFF"/>
        </w:rPr>
        <w:t>▶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 xml:space="preserve"> 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主題：百年香藝美學體驗－製香產業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pple Color Emoji" w:eastAsia="新細明體" w:hAnsi="Apple Color Emoji" w:cs="Apple Color Emoji"/>
          <w:color w:val="1D2129"/>
          <w:kern w:val="0"/>
          <w:sz w:val="23"/>
          <w:szCs w:val="23"/>
          <w:shd w:val="clear" w:color="auto" w:fill="FFFFFF"/>
        </w:rPr>
        <w:t>▶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 xml:space="preserve"> 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產業：林源美香舖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 xml:space="preserve"> x 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陽台花序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pple Color Emoji" w:eastAsia="新細明體" w:hAnsi="Apple Color Emoji" w:cs="Apple Color Emoji"/>
          <w:color w:val="1D2129"/>
          <w:kern w:val="0"/>
          <w:sz w:val="23"/>
          <w:szCs w:val="23"/>
          <w:shd w:val="clear" w:color="auto" w:fill="FFFFFF"/>
        </w:rPr>
        <w:t>▶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 xml:space="preserve"> 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介紹：製香與花藝，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 xml:space="preserve"> 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是不同領域卻同樣引領迷人香氣的產業。林源美香舖百年來堅持用傳統中藥材製香，陽台花序則以花藝持續推動在地生活美學，擁有各自信仰的老產業與新技藝，期待有不同的新火花！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</w:rPr>
        <w:lastRenderedPageBreak/>
        <w:br/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 xml:space="preserve">● </w:t>
      </w:r>
      <w:r w:rsidRPr="00FF68AC">
        <w:rPr>
          <w:rFonts w:ascii="Arial" w:eastAsia="新細明體" w:hAnsi="Arial" w:cs="Arial"/>
          <w:color w:val="1D2129"/>
          <w:kern w:val="0"/>
          <w:sz w:val="23"/>
          <w:szCs w:val="23"/>
          <w:shd w:val="clear" w:color="auto" w:fill="FFFFFF"/>
        </w:rPr>
        <w:t>開放報名！</w:t>
      </w:r>
      <w:hyperlink r:id="rId8" w:tgtFrame="_blank" w:history="1">
        <w:r w:rsidRPr="00FF68AC">
          <w:rPr>
            <w:rFonts w:ascii="Arial" w:eastAsia="新細明體" w:hAnsi="Arial" w:cs="Arial"/>
            <w:color w:val="385898"/>
            <w:kern w:val="0"/>
            <w:sz w:val="23"/>
            <w:szCs w:val="23"/>
            <w:u w:val="single"/>
            <w:shd w:val="clear" w:color="auto" w:fill="FFFFFF"/>
          </w:rPr>
          <w:t>https://reurl.cc/md9VKl</w:t>
        </w:r>
      </w:hyperlink>
    </w:p>
    <w:p w:rsidR="00FF68AC" w:rsidRDefault="00FF68AC"/>
    <w:p w:rsidR="00FF68AC" w:rsidRDefault="00FF68AC" w:rsidP="00FF68AC">
      <w:pPr>
        <w:rPr>
          <w:rFonts w:hint="eastAsia"/>
        </w:rPr>
      </w:pPr>
      <w:r>
        <w:rPr>
          <w:rFonts w:hint="eastAsia"/>
        </w:rPr>
        <w:t>備註：</w:t>
      </w:r>
    </w:p>
    <w:p w:rsidR="00FF68AC" w:rsidRDefault="00FF68AC" w:rsidP="00FF68A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本活動僅開放</w:t>
      </w:r>
      <w:r>
        <w:rPr>
          <w:rFonts w:hint="eastAsia"/>
        </w:rPr>
        <w:t>15</w:t>
      </w:r>
      <w:r>
        <w:rPr>
          <w:rFonts w:hint="eastAsia"/>
        </w:rPr>
        <w:t>歲以上民眾報名。</w:t>
      </w:r>
    </w:p>
    <w:p w:rsidR="00FF68AC" w:rsidRPr="00FF68AC" w:rsidRDefault="00FF68AC" w:rsidP="00FF68A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資源名額有限，本次採報名審核機制，</w:t>
      </w:r>
      <w:r>
        <w:rPr>
          <w:rFonts w:hint="eastAsia"/>
        </w:rPr>
        <w:t>並須於活動後提供心得回饋，</w:t>
      </w:r>
      <w:r>
        <w:rPr>
          <w:rFonts w:hint="eastAsia"/>
        </w:rPr>
        <w:t>歡迎有興趣多加了解斗六舊城區產業的朋友們參加！</w:t>
      </w:r>
    </w:p>
    <w:sectPr w:rsidR="00FF68AC" w:rsidRPr="00FF68AC" w:rsidSect="00FD4B5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AC"/>
    <w:rsid w:val="00351328"/>
    <w:rsid w:val="00827828"/>
    <w:rsid w:val="00FD4B5E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3179"/>
  <w15:chartTrackingRefBased/>
  <w15:docId w15:val="{06C95D04-83A3-6544-BDC5-FAAA378F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reurl.cc%2Fmd9VKl%3Ffbclid%3DIwAR0hYKXmRLM94910-NNKWdqgPfDsqwIXnyZsjNREGcduCRB1mKeUYFaCUpo&amp;h=AT1DRHsd6JS4aB_koIMCK17zUaOp5C18W4GVR77bL0feJQc1Gaa_jS2q9f2rW0sxneIeWwLrzLMB_HTQQcJgCgg8Ob2gjPIYXAKKFbwZ6HWts1GGWUbaii1jc4nG8R9GZZo62bKH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reurl.cc%2Fmd9VKl%3Ffbclid%3DIwAR0q5ExyvfC91jX6aCl7X2hdOtoT2ByMq4acvs02dB4U3LzRxmIt8N0Jw3Q&amp;h=AT1DRHsd6JS4aB_koIMCK17zUaOp5C18W4GVR77bL0feJQc1Gaa_jS2q9f2rW0sxneIeWwLrzLMB_HTQQcJgCgg8Ob2gjPIYXAKKFbwZ6HWts1GGWUbaii1jc4nG8R9GZZo62bKH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4%B8%80%E6%97%A5%E7%94%9F%E6%B4%BB%E6%8F%90%E6%A1%88" TargetMode="External"/><Relationship Id="rId5" Type="http://schemas.openxmlformats.org/officeDocument/2006/relationships/hyperlink" Target="https://www.facebook.com/hashtag/%E6%96%B0%E6%8A%80%E8%97%9D%E6%89%8B%E4%BD%9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hashtag/%E8%80%81%E7%94%A2%E6%A5%AD%E6%8B%9C%E8%A8%A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三小市集</dc:creator>
  <cp:keywords/>
  <dc:description/>
  <cp:lastModifiedBy>三小市集</cp:lastModifiedBy>
  <cp:revision>2</cp:revision>
  <dcterms:created xsi:type="dcterms:W3CDTF">2019-09-20T04:14:00Z</dcterms:created>
  <dcterms:modified xsi:type="dcterms:W3CDTF">2019-09-20T04:25:00Z</dcterms:modified>
</cp:coreProperties>
</file>