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7D8CE" w14:textId="77777777" w:rsidR="0023789B" w:rsidRDefault="00482B27" w:rsidP="0023789B">
      <w:pPr>
        <w:pStyle w:val="ad"/>
        <w:rPr>
          <w:rStyle w:val="af1"/>
          <w:b/>
          <w:bCs/>
          <w:sz w:val="44"/>
        </w:rPr>
      </w:pPr>
      <w:r>
        <w:rPr>
          <w:rStyle w:val="af1"/>
          <w:b/>
          <w:bCs/>
          <w:sz w:val="44"/>
        </w:rPr>
        <w:t>2019</w:t>
      </w:r>
      <w:r w:rsidR="0023789B">
        <w:rPr>
          <w:rStyle w:val="af1"/>
          <w:rFonts w:hint="eastAsia"/>
          <w:b/>
          <w:bCs/>
          <w:sz w:val="44"/>
        </w:rPr>
        <w:t>年第</w:t>
      </w:r>
      <w:r>
        <w:rPr>
          <w:rStyle w:val="af1"/>
          <w:b/>
          <w:bCs/>
          <w:sz w:val="44"/>
          <w:lang w:eastAsia="zh-TW"/>
        </w:rPr>
        <w:t>十九</w:t>
      </w:r>
      <w:r w:rsidR="0023789B">
        <w:rPr>
          <w:rStyle w:val="af1"/>
          <w:rFonts w:hint="eastAsia"/>
          <w:b/>
          <w:bCs/>
          <w:sz w:val="44"/>
        </w:rPr>
        <w:t>屆</w:t>
      </w:r>
    </w:p>
    <w:p w14:paraId="25D55A69" w14:textId="77777777" w:rsidR="0023789B" w:rsidRDefault="0023789B" w:rsidP="0023789B">
      <w:pPr>
        <w:pStyle w:val="ad"/>
        <w:rPr>
          <w:rStyle w:val="af1"/>
          <w:b/>
          <w:bCs/>
          <w:sz w:val="44"/>
        </w:rPr>
      </w:pPr>
      <w:r>
        <w:rPr>
          <w:rStyle w:val="af1"/>
          <w:rFonts w:hint="eastAsia"/>
          <w:b/>
          <w:bCs/>
          <w:sz w:val="44"/>
        </w:rPr>
        <w:t>全國高中職綠芽盃</w:t>
      </w:r>
    </w:p>
    <w:p w14:paraId="04FA467D" w14:textId="77777777" w:rsidR="0023789B" w:rsidRDefault="0023789B" w:rsidP="0023789B">
      <w:pPr>
        <w:pStyle w:val="ad"/>
        <w:rPr>
          <w:rStyle w:val="af1"/>
          <w:b/>
          <w:bCs/>
          <w:sz w:val="44"/>
        </w:rPr>
      </w:pPr>
      <w:r>
        <w:rPr>
          <w:rStyle w:val="af1"/>
          <w:rFonts w:hint="eastAsia"/>
          <w:b/>
          <w:bCs/>
          <w:sz w:val="44"/>
        </w:rPr>
        <w:t>辯論比賽</w:t>
      </w:r>
    </w:p>
    <w:p w14:paraId="106EE2CF" w14:textId="77777777" w:rsidR="0023789B" w:rsidRDefault="0023789B" w:rsidP="0023789B">
      <w:pPr>
        <w:jc w:val="center"/>
        <w:rPr>
          <w:rFonts w:ascii="標楷體" w:eastAsia="標楷體" w:hAnsi="標楷體"/>
          <w:b/>
          <w:sz w:val="48"/>
          <w:szCs w:val="48"/>
        </w:rPr>
      </w:pPr>
    </w:p>
    <w:p w14:paraId="08FFD7EC" w14:textId="77777777" w:rsidR="0023789B" w:rsidRDefault="0023789B" w:rsidP="0023789B">
      <w:pPr>
        <w:jc w:val="center"/>
        <w:rPr>
          <w:rFonts w:ascii="標楷體" w:eastAsia="標楷體" w:hAnsi="標楷體"/>
          <w:b/>
          <w:sz w:val="56"/>
          <w:szCs w:val="56"/>
        </w:rPr>
      </w:pPr>
      <w:r>
        <w:rPr>
          <w:rFonts w:ascii="標楷體" w:eastAsia="標楷體" w:hAnsi="標楷體" w:hint="eastAsia"/>
          <w:b/>
          <w:sz w:val="56"/>
          <w:szCs w:val="56"/>
        </w:rPr>
        <w:t>企劃書</w:t>
      </w:r>
    </w:p>
    <w:p w14:paraId="5A0B3F77" w14:textId="77777777" w:rsidR="0023789B" w:rsidRDefault="0023789B" w:rsidP="0023789B">
      <w:pPr>
        <w:jc w:val="center"/>
        <w:rPr>
          <w:rFonts w:ascii="標楷體" w:eastAsia="標楷體" w:hAnsi="標楷體"/>
          <w:sz w:val="56"/>
          <w:szCs w:val="56"/>
        </w:rPr>
      </w:pPr>
    </w:p>
    <w:p w14:paraId="7C8EA40D" w14:textId="77777777" w:rsidR="0023789B" w:rsidRDefault="0023789B" w:rsidP="0023789B">
      <w:pPr>
        <w:jc w:val="center"/>
        <w:rPr>
          <w:rFonts w:ascii="標楷體" w:eastAsia="標楷體" w:hAnsi="標楷體"/>
          <w:sz w:val="56"/>
          <w:szCs w:val="56"/>
        </w:rPr>
      </w:pPr>
    </w:p>
    <w:p w14:paraId="07386F2D" w14:textId="77777777" w:rsidR="0023789B" w:rsidRDefault="0023789B" w:rsidP="0023789B">
      <w:pPr>
        <w:jc w:val="center"/>
        <w:rPr>
          <w:rFonts w:ascii="標楷體" w:eastAsia="標楷體" w:hAnsi="標楷體"/>
          <w:sz w:val="56"/>
          <w:szCs w:val="56"/>
        </w:rPr>
      </w:pPr>
    </w:p>
    <w:p w14:paraId="1B0DCCEB" w14:textId="77777777" w:rsidR="0023789B" w:rsidRDefault="0023789B" w:rsidP="0023789B">
      <w:pPr>
        <w:jc w:val="center"/>
        <w:rPr>
          <w:rFonts w:ascii="標楷體" w:eastAsia="標楷體" w:hAnsi="標楷體"/>
          <w:sz w:val="56"/>
          <w:szCs w:val="56"/>
        </w:rPr>
      </w:pPr>
    </w:p>
    <w:p w14:paraId="7B7B165B" w14:textId="77777777" w:rsidR="0023789B" w:rsidRDefault="0023789B" w:rsidP="0023789B">
      <w:pPr>
        <w:jc w:val="center"/>
        <w:rPr>
          <w:rFonts w:ascii="標楷體" w:eastAsia="標楷體" w:hAnsi="標楷體"/>
          <w:sz w:val="56"/>
          <w:szCs w:val="56"/>
        </w:rPr>
      </w:pPr>
    </w:p>
    <w:p w14:paraId="3C1589BC" w14:textId="77777777" w:rsidR="0023789B" w:rsidRDefault="0023789B" w:rsidP="0023789B">
      <w:pPr>
        <w:jc w:val="center"/>
        <w:rPr>
          <w:rFonts w:ascii="標楷體" w:eastAsia="標楷體" w:hAnsi="標楷體"/>
          <w:sz w:val="56"/>
          <w:szCs w:val="56"/>
        </w:rPr>
      </w:pPr>
    </w:p>
    <w:p w14:paraId="2151C1B2" w14:textId="77777777" w:rsidR="0023789B" w:rsidRDefault="0023789B" w:rsidP="0023789B">
      <w:pPr>
        <w:jc w:val="center"/>
        <w:rPr>
          <w:rFonts w:ascii="標楷體" w:eastAsia="標楷體" w:hAnsi="標楷體"/>
          <w:sz w:val="56"/>
          <w:szCs w:val="56"/>
        </w:rPr>
      </w:pPr>
    </w:p>
    <w:p w14:paraId="58809FAE" w14:textId="77777777" w:rsidR="0023789B" w:rsidRDefault="0023789B" w:rsidP="0023789B">
      <w:pPr>
        <w:jc w:val="right"/>
        <w:rPr>
          <w:rFonts w:ascii="標楷體" w:eastAsia="標楷體" w:hAnsi="標楷體"/>
          <w:b/>
          <w:sz w:val="32"/>
          <w:szCs w:val="32"/>
        </w:rPr>
      </w:pPr>
      <w:r>
        <w:rPr>
          <w:rFonts w:ascii="標楷體" w:eastAsia="標楷體" w:hAnsi="標楷體" w:hint="eastAsia"/>
          <w:b/>
          <w:sz w:val="32"/>
          <w:szCs w:val="32"/>
        </w:rPr>
        <w:t>台南市私立長榮中學辯論社</w:t>
      </w:r>
    </w:p>
    <w:p w14:paraId="597AC421" w14:textId="77777777" w:rsidR="0023789B" w:rsidRDefault="0023789B" w:rsidP="0023789B">
      <w:pPr>
        <w:widowControl/>
        <w:rPr>
          <w:rFonts w:ascii="標楷體" w:eastAsia="標楷體" w:hAnsi="標楷體"/>
        </w:rPr>
        <w:sectPr w:rsidR="0023789B">
          <w:pgSz w:w="11906" w:h="16838"/>
          <w:pgMar w:top="1418" w:right="1797" w:bottom="1418" w:left="1797" w:header="851" w:footer="992" w:gutter="0"/>
          <w:cols w:space="720"/>
          <w:docGrid w:type="lines" w:linePitch="360"/>
        </w:sectPr>
      </w:pPr>
    </w:p>
    <w:p w14:paraId="55C311BC" w14:textId="77777777" w:rsidR="003C7692" w:rsidRPr="002916EC" w:rsidRDefault="00482B27" w:rsidP="002916EC">
      <w:pPr>
        <w:widowControl/>
        <w:jc w:val="center"/>
        <w:rPr>
          <w:rFonts w:ascii="標楷體" w:eastAsia="標楷體" w:hAnsi="標楷體" w:cs="新細明體"/>
          <w:kern w:val="0"/>
        </w:rPr>
      </w:pPr>
      <w:r>
        <w:rPr>
          <w:rFonts w:ascii="標楷體" w:eastAsia="標楷體" w:hAnsi="標楷體" w:cs="Arial"/>
          <w:b/>
          <w:bCs/>
          <w:color w:val="000000"/>
          <w:kern w:val="0"/>
        </w:rPr>
        <w:lastRenderedPageBreak/>
        <w:t>2019</w:t>
      </w:r>
      <w:r w:rsidR="003C7692" w:rsidRPr="002916EC">
        <w:rPr>
          <w:rFonts w:ascii="標楷體" w:eastAsia="標楷體" w:hAnsi="標楷體" w:cs="Arial"/>
          <w:b/>
          <w:bCs/>
          <w:color w:val="000000"/>
          <w:kern w:val="0"/>
        </w:rPr>
        <w:t>年第</w:t>
      </w:r>
      <w:r>
        <w:rPr>
          <w:rFonts w:ascii="標楷體" w:eastAsia="標楷體" w:hAnsi="標楷體" w:cs="Arial"/>
          <w:b/>
          <w:bCs/>
          <w:color w:val="000000"/>
          <w:kern w:val="0"/>
        </w:rPr>
        <w:t>十九</w:t>
      </w:r>
      <w:r w:rsidR="003C7692" w:rsidRPr="002916EC">
        <w:rPr>
          <w:rFonts w:ascii="標楷體" w:eastAsia="標楷體" w:hAnsi="標楷體" w:cs="Arial"/>
          <w:b/>
          <w:bCs/>
          <w:color w:val="000000"/>
          <w:kern w:val="0"/>
        </w:rPr>
        <w:t>屆全國綠芽盃高中職辯論比賽</w:t>
      </w:r>
    </w:p>
    <w:p w14:paraId="378C3AC8" w14:textId="77777777" w:rsidR="003C7692" w:rsidRPr="002916EC" w:rsidRDefault="003C7692" w:rsidP="00787B88">
      <w:pPr>
        <w:widowControl/>
        <w:numPr>
          <w:ilvl w:val="0"/>
          <w:numId w:val="17"/>
        </w:numPr>
        <w:ind w:left="851" w:hanging="851"/>
        <w:contextualSpacing/>
        <w:rPr>
          <w:rFonts w:ascii="標楷體" w:eastAsia="標楷體" w:hAnsi="標楷體" w:cs="新細明體"/>
          <w:kern w:val="0"/>
        </w:rPr>
      </w:pPr>
      <w:r w:rsidRPr="002916EC">
        <w:rPr>
          <w:rFonts w:ascii="標楷體" w:eastAsia="標楷體" w:hAnsi="標楷體" w:cs="Arial"/>
          <w:color w:val="000000"/>
          <w:kern w:val="0"/>
        </w:rPr>
        <w:t>活動宗旨</w:t>
      </w:r>
      <w:r w:rsidRPr="002916EC">
        <w:rPr>
          <w:rFonts w:ascii="標楷體" w:eastAsia="標楷體" w:hAnsi="標楷體" w:cs="Arial" w:hint="eastAsia"/>
          <w:color w:val="000000"/>
          <w:kern w:val="0"/>
        </w:rPr>
        <w:t>：</w:t>
      </w:r>
    </w:p>
    <w:p w14:paraId="19B7CA33" w14:textId="77777777" w:rsidR="003C7692" w:rsidRPr="002916EC" w:rsidRDefault="003C7692" w:rsidP="00787B88">
      <w:pPr>
        <w:widowControl/>
        <w:ind w:left="440"/>
        <w:rPr>
          <w:rFonts w:ascii="標楷體" w:eastAsia="標楷體" w:hAnsi="標楷體" w:cs="新細明體"/>
          <w:kern w:val="0"/>
        </w:rPr>
      </w:pPr>
      <w:r w:rsidRPr="002916EC">
        <w:rPr>
          <w:rFonts w:ascii="標楷體" w:eastAsia="標楷體" w:hAnsi="標楷體" w:cs="Arial"/>
          <w:color w:val="000000"/>
          <w:kern w:val="0"/>
        </w:rPr>
        <w:t>現今台灣學子埋首於教科書中，對外界正在發生且和自身息息相關的事充耳不聞，而生活在這個多樣的社會裡，多關心周遭所發生的事以充實自己，並增強在社會上進退應對的能力，卻是每人都該做的功課，本次舉辦綠芽盃辯論賽的目的即在於鼓勵校園裡致力於課業的我們同時也將眼光投向校外，並藉由辯論的方式，培養獨立判斷，多方面思考的習慣，進而將此應用在日常生活中。</w:t>
      </w:r>
    </w:p>
    <w:p w14:paraId="3AD4BB34" w14:textId="77777777" w:rsidR="003C7692" w:rsidRPr="002916EC" w:rsidRDefault="003C7692" w:rsidP="00787B88">
      <w:pPr>
        <w:widowControl/>
        <w:numPr>
          <w:ilvl w:val="0"/>
          <w:numId w:val="17"/>
        </w:numPr>
        <w:rPr>
          <w:rFonts w:ascii="標楷體" w:eastAsia="標楷體" w:hAnsi="標楷體" w:cs="新細明體"/>
          <w:kern w:val="0"/>
        </w:rPr>
      </w:pPr>
      <w:r w:rsidRPr="002916EC">
        <w:rPr>
          <w:rFonts w:ascii="標楷體" w:eastAsia="標楷體" w:hAnsi="標楷體" w:cs="Arial"/>
          <w:color w:val="000000"/>
          <w:kern w:val="0"/>
        </w:rPr>
        <w:t>主辦單位 : 台南市 私立 長榮高級中學 學務處。</w:t>
      </w:r>
    </w:p>
    <w:p w14:paraId="0E1E87F8" w14:textId="77777777" w:rsidR="003C7692" w:rsidRPr="002916EC" w:rsidRDefault="003C7692" w:rsidP="00787B88">
      <w:pPr>
        <w:widowControl/>
        <w:numPr>
          <w:ilvl w:val="0"/>
          <w:numId w:val="17"/>
        </w:numPr>
        <w:rPr>
          <w:rFonts w:ascii="標楷體" w:eastAsia="標楷體" w:hAnsi="標楷體" w:cs="新細明體"/>
          <w:kern w:val="0"/>
        </w:rPr>
      </w:pPr>
      <w:r w:rsidRPr="002916EC">
        <w:rPr>
          <w:rFonts w:ascii="標楷體" w:eastAsia="標楷體" w:hAnsi="標楷體" w:cs="Arial"/>
          <w:color w:val="000000"/>
          <w:kern w:val="0"/>
        </w:rPr>
        <w:t>承辦單位 : 台南市 私立 長榮高級中學 中學部 辯論社。</w:t>
      </w:r>
    </w:p>
    <w:p w14:paraId="4452F2E9" w14:textId="77777777" w:rsidR="003C7692" w:rsidRPr="002916EC" w:rsidRDefault="003C7692" w:rsidP="00787B88">
      <w:pPr>
        <w:widowControl/>
        <w:numPr>
          <w:ilvl w:val="0"/>
          <w:numId w:val="17"/>
        </w:numPr>
        <w:rPr>
          <w:rFonts w:ascii="標楷體" w:eastAsia="標楷體" w:hAnsi="標楷體" w:cs="新細明體"/>
          <w:kern w:val="0"/>
        </w:rPr>
      </w:pPr>
      <w:r w:rsidRPr="002916EC">
        <w:rPr>
          <w:rFonts w:ascii="標楷體" w:eastAsia="標楷體" w:hAnsi="標楷體" w:cs="Arial"/>
          <w:color w:val="000000"/>
          <w:kern w:val="0"/>
        </w:rPr>
        <w:t>協辦單位 : 台南市 私立 長榮大學。</w:t>
      </w:r>
    </w:p>
    <w:p w14:paraId="3D3DA8DD" w14:textId="77777777" w:rsidR="003C7692" w:rsidRPr="002916EC" w:rsidRDefault="003C7692" w:rsidP="00787B88">
      <w:pPr>
        <w:widowControl/>
        <w:numPr>
          <w:ilvl w:val="0"/>
          <w:numId w:val="17"/>
        </w:numPr>
        <w:rPr>
          <w:rFonts w:ascii="標楷體" w:eastAsia="標楷體" w:hAnsi="標楷體" w:cs="新細明體"/>
          <w:kern w:val="0"/>
        </w:rPr>
      </w:pPr>
      <w:r w:rsidRPr="002916EC">
        <w:rPr>
          <w:rFonts w:ascii="標楷體" w:eastAsia="標楷體" w:hAnsi="標楷體" w:cs="Arial"/>
          <w:color w:val="000000"/>
          <w:kern w:val="0"/>
        </w:rPr>
        <w:t xml:space="preserve">比賽日期 : </w:t>
      </w:r>
      <w:r w:rsidR="00482B27">
        <w:rPr>
          <w:rFonts w:ascii="標楷體" w:eastAsia="標楷體" w:hAnsi="標楷體" w:cs="Arial"/>
          <w:color w:val="000000"/>
          <w:kern w:val="0"/>
        </w:rPr>
        <w:t>2019</w:t>
      </w:r>
      <w:r w:rsidRPr="002916EC">
        <w:rPr>
          <w:rFonts w:ascii="標楷體" w:eastAsia="標楷體" w:hAnsi="標楷體" w:cs="Arial"/>
          <w:color w:val="000000"/>
          <w:kern w:val="0"/>
        </w:rPr>
        <w:t>年4月5日(</w:t>
      </w:r>
      <w:r w:rsidR="00482B27">
        <w:rPr>
          <w:rFonts w:ascii="標楷體" w:eastAsia="標楷體" w:hAnsi="標楷體" w:cs="Arial" w:hint="eastAsia"/>
          <w:color w:val="000000"/>
          <w:kern w:val="0"/>
        </w:rPr>
        <w:t>五</w:t>
      </w:r>
      <w:r w:rsidRPr="002916EC">
        <w:rPr>
          <w:rFonts w:ascii="標楷體" w:eastAsia="標楷體" w:hAnsi="標楷體" w:cs="Arial"/>
          <w:color w:val="000000"/>
          <w:kern w:val="0"/>
        </w:rPr>
        <w:t>)</w:t>
      </w:r>
      <w:r w:rsidRPr="002916EC">
        <w:rPr>
          <w:rFonts w:ascii="標楷體" w:eastAsia="標楷體" w:hAnsi="標楷體" w:cs="Arial" w:hint="eastAsia"/>
          <w:color w:val="000000"/>
          <w:kern w:val="0"/>
        </w:rPr>
        <w:t xml:space="preserve"> </w:t>
      </w:r>
      <w:r w:rsidRPr="002916EC">
        <w:rPr>
          <w:rFonts w:ascii="標楷體" w:eastAsia="標楷體" w:hAnsi="標楷體" w:cs="Arial"/>
          <w:color w:val="000000"/>
          <w:kern w:val="0"/>
        </w:rPr>
        <w:t>至4月</w:t>
      </w:r>
      <w:r w:rsidR="000401F6">
        <w:rPr>
          <w:rFonts w:ascii="標楷體" w:eastAsia="標楷體" w:hAnsi="標楷體" w:cs="Arial" w:hint="eastAsia"/>
          <w:color w:val="000000"/>
          <w:kern w:val="0"/>
        </w:rPr>
        <w:t>6</w:t>
      </w:r>
      <w:r w:rsidRPr="002916EC">
        <w:rPr>
          <w:rFonts w:ascii="標楷體" w:eastAsia="標楷體" w:hAnsi="標楷體" w:cs="Arial"/>
          <w:color w:val="000000"/>
          <w:kern w:val="0"/>
        </w:rPr>
        <w:t>日(</w:t>
      </w:r>
      <w:r w:rsidR="00482B27">
        <w:rPr>
          <w:rFonts w:ascii="標楷體" w:eastAsia="標楷體" w:hAnsi="標楷體" w:cs="Arial" w:hint="eastAsia"/>
          <w:color w:val="000000"/>
          <w:kern w:val="0"/>
        </w:rPr>
        <w:t>六</w:t>
      </w:r>
      <w:r w:rsidRPr="002916EC">
        <w:rPr>
          <w:rFonts w:ascii="標楷體" w:eastAsia="標楷體" w:hAnsi="標楷體" w:cs="Arial"/>
          <w:color w:val="000000"/>
          <w:kern w:val="0"/>
        </w:rPr>
        <w:t>) 。</w:t>
      </w:r>
    </w:p>
    <w:p w14:paraId="0184066C" w14:textId="77777777" w:rsidR="003C7692" w:rsidRPr="002916EC" w:rsidRDefault="003C7692" w:rsidP="00787B88">
      <w:pPr>
        <w:widowControl/>
        <w:numPr>
          <w:ilvl w:val="0"/>
          <w:numId w:val="17"/>
        </w:numPr>
        <w:rPr>
          <w:rFonts w:ascii="標楷體" w:eastAsia="標楷體" w:hAnsi="標楷體" w:cs="新細明體"/>
          <w:kern w:val="0"/>
        </w:rPr>
      </w:pPr>
      <w:r w:rsidRPr="002916EC">
        <w:rPr>
          <w:rFonts w:ascii="標楷體" w:eastAsia="標楷體" w:hAnsi="標楷體" w:cs="Arial"/>
          <w:color w:val="000000"/>
          <w:kern w:val="0"/>
        </w:rPr>
        <w:t>比賽地點 : 長榮大學。</w:t>
      </w:r>
    </w:p>
    <w:p w14:paraId="40F7126F" w14:textId="77777777" w:rsidR="003C7692" w:rsidRPr="002916EC" w:rsidRDefault="003C7692" w:rsidP="00787B88">
      <w:pPr>
        <w:widowControl/>
        <w:numPr>
          <w:ilvl w:val="0"/>
          <w:numId w:val="17"/>
        </w:numPr>
        <w:rPr>
          <w:rFonts w:ascii="標楷體" w:eastAsia="標楷體" w:hAnsi="標楷體" w:cs="新細明體"/>
          <w:kern w:val="0"/>
        </w:rPr>
      </w:pPr>
      <w:r w:rsidRPr="002916EC">
        <w:rPr>
          <w:rFonts w:ascii="標楷體" w:eastAsia="標楷體" w:hAnsi="標楷體" w:cs="Arial"/>
          <w:color w:val="000000"/>
          <w:kern w:val="0"/>
        </w:rPr>
        <w:t>比賽方式 : 採奧瑞崗三三三制，取十六強晉級複賽，取四強進入決賽。</w:t>
      </w:r>
    </w:p>
    <w:p w14:paraId="618B04D0" w14:textId="77777777" w:rsidR="003C7692" w:rsidRPr="002916EC" w:rsidRDefault="003C7692" w:rsidP="00787B88">
      <w:pPr>
        <w:widowControl/>
        <w:numPr>
          <w:ilvl w:val="0"/>
          <w:numId w:val="17"/>
        </w:numPr>
        <w:rPr>
          <w:rFonts w:ascii="標楷體" w:eastAsia="標楷體" w:hAnsi="標楷體" w:cs="新細明體"/>
          <w:kern w:val="0"/>
        </w:rPr>
      </w:pPr>
      <w:r w:rsidRPr="002916EC">
        <w:rPr>
          <w:rFonts w:ascii="標楷體" w:eastAsia="標楷體" w:hAnsi="標楷體" w:cs="Arial"/>
          <w:color w:val="000000"/>
          <w:kern w:val="0"/>
        </w:rPr>
        <w:t>參加資格 : 全國各國立、私立高中職一年級(不含留級生或重讀生)。</w:t>
      </w:r>
    </w:p>
    <w:p w14:paraId="2D4498B9" w14:textId="77777777" w:rsidR="003C7692" w:rsidRPr="002916EC" w:rsidRDefault="003C7692" w:rsidP="00787B88">
      <w:pPr>
        <w:widowControl/>
        <w:numPr>
          <w:ilvl w:val="0"/>
          <w:numId w:val="17"/>
        </w:numPr>
        <w:rPr>
          <w:rFonts w:ascii="標楷體" w:eastAsia="標楷體" w:hAnsi="標楷體" w:cs="新細明體"/>
          <w:kern w:val="0"/>
        </w:rPr>
      </w:pPr>
      <w:r w:rsidRPr="002916EC">
        <w:rPr>
          <w:rFonts w:ascii="標楷體" w:eastAsia="標楷體" w:hAnsi="標楷體" w:cs="Arial"/>
          <w:color w:val="000000"/>
          <w:kern w:val="0"/>
        </w:rPr>
        <w:t>報名方式：</w:t>
      </w:r>
    </w:p>
    <w:p w14:paraId="3BA3C008" w14:textId="77777777" w:rsidR="003C7692" w:rsidRPr="002916EC" w:rsidRDefault="003C7692" w:rsidP="00787B88">
      <w:pPr>
        <w:widowControl/>
        <w:numPr>
          <w:ilvl w:val="0"/>
          <w:numId w:val="18"/>
        </w:numPr>
        <w:shd w:val="clear" w:color="auto" w:fill="FFFFFF"/>
        <w:ind w:leftChars="50" w:left="602" w:hanging="482"/>
        <w:contextualSpacing/>
        <w:rPr>
          <w:rFonts w:ascii="標楷體" w:eastAsia="標楷體" w:hAnsi="標楷體" w:cs="新細明體"/>
          <w:kern w:val="0"/>
        </w:rPr>
      </w:pPr>
      <w:r w:rsidRPr="002916EC">
        <w:rPr>
          <w:rFonts w:ascii="標楷體" w:eastAsia="標楷體" w:hAnsi="標楷體" w:cs="Arial"/>
          <w:color w:val="000000"/>
          <w:kern w:val="0"/>
        </w:rPr>
        <w:t>報名期限</w:t>
      </w:r>
      <w:r w:rsidR="002916EC" w:rsidRPr="002916EC">
        <w:rPr>
          <w:rFonts w:ascii="標楷體" w:eastAsia="標楷體" w:hAnsi="標楷體" w:cs="Arial" w:hint="eastAsia"/>
          <w:color w:val="000000"/>
          <w:kern w:val="0"/>
        </w:rPr>
        <w:t>：</w:t>
      </w:r>
      <w:r w:rsidRPr="002916EC">
        <w:rPr>
          <w:rFonts w:ascii="標楷體" w:eastAsia="標楷體" w:hAnsi="標楷體"/>
          <w:color w:val="000000"/>
          <w:kern w:val="0"/>
          <w:shd w:val="clear" w:color="auto" w:fill="FFFFFF"/>
        </w:rPr>
        <w:t>民國</w:t>
      </w:r>
      <w:r w:rsidR="00482B27">
        <w:rPr>
          <w:rFonts w:ascii="標楷體" w:eastAsia="標楷體" w:hAnsi="標楷體"/>
          <w:color w:val="000000"/>
          <w:kern w:val="0"/>
          <w:shd w:val="clear" w:color="auto" w:fill="FFFFFF"/>
        </w:rPr>
        <w:t>108</w:t>
      </w:r>
      <w:r w:rsidRPr="002916EC">
        <w:rPr>
          <w:rFonts w:ascii="標楷體" w:eastAsia="標楷體" w:hAnsi="標楷體"/>
          <w:color w:val="000000"/>
          <w:kern w:val="0"/>
          <w:shd w:val="clear" w:color="auto" w:fill="FFFFFF"/>
        </w:rPr>
        <w:t>年</w:t>
      </w:r>
      <w:r w:rsidR="00482B27">
        <w:rPr>
          <w:rFonts w:ascii="標楷體" w:eastAsia="標楷體" w:hAnsi="標楷體" w:cs="Calibri"/>
          <w:color w:val="000000"/>
          <w:kern w:val="0"/>
        </w:rPr>
        <w:t>1</w:t>
      </w:r>
      <w:r w:rsidRPr="002916EC">
        <w:rPr>
          <w:rFonts w:ascii="標楷體" w:eastAsia="標楷體" w:hAnsi="標楷體" w:cs="Calibri"/>
          <w:color w:val="000000"/>
          <w:kern w:val="0"/>
        </w:rPr>
        <w:t>月</w:t>
      </w:r>
      <w:r w:rsidR="00482B27">
        <w:rPr>
          <w:rFonts w:ascii="標楷體" w:eastAsia="標楷體" w:hAnsi="標楷體" w:cs="Calibri"/>
          <w:color w:val="000000"/>
          <w:kern w:val="0"/>
        </w:rPr>
        <w:t>1</w:t>
      </w:r>
      <w:r w:rsidR="00445FAE">
        <w:rPr>
          <w:rFonts w:ascii="標楷體" w:eastAsia="標楷體" w:hAnsi="標楷體" w:cs="Calibri"/>
          <w:color w:val="000000"/>
          <w:kern w:val="0"/>
        </w:rPr>
        <w:t>8</w:t>
      </w:r>
      <w:r w:rsidRPr="002916EC">
        <w:rPr>
          <w:rFonts w:ascii="標楷體" w:eastAsia="標楷體" w:hAnsi="標楷體" w:cs="Calibri"/>
          <w:color w:val="000000"/>
          <w:kern w:val="0"/>
        </w:rPr>
        <w:t>日(</w:t>
      </w:r>
      <w:r w:rsidR="00445FAE">
        <w:rPr>
          <w:rFonts w:ascii="標楷體" w:eastAsia="標楷體" w:hAnsi="標楷體" w:cs="Calibri" w:hint="eastAsia"/>
          <w:color w:val="000000"/>
          <w:kern w:val="0"/>
        </w:rPr>
        <w:t>五</w:t>
      </w:r>
      <w:r w:rsidRPr="002916EC">
        <w:rPr>
          <w:rFonts w:ascii="標楷體" w:eastAsia="標楷體" w:hAnsi="標楷體" w:cs="Calibri"/>
          <w:color w:val="000000"/>
          <w:kern w:val="0"/>
        </w:rPr>
        <w:t>)</w:t>
      </w:r>
      <w:r w:rsidR="002916EC">
        <w:rPr>
          <w:rFonts w:ascii="標楷體" w:eastAsia="標楷體" w:hAnsi="標楷體" w:cs="Calibri" w:hint="eastAsia"/>
          <w:color w:val="000000"/>
          <w:kern w:val="0"/>
        </w:rPr>
        <w:t xml:space="preserve"> </w:t>
      </w:r>
      <w:r w:rsidRPr="002916EC">
        <w:rPr>
          <w:rFonts w:ascii="標楷體" w:eastAsia="標楷體" w:hAnsi="標楷體" w:cs="Calibri"/>
          <w:color w:val="000000"/>
          <w:kern w:val="0"/>
        </w:rPr>
        <w:t>晚上22:00至</w:t>
      </w:r>
      <w:r w:rsidR="00482B27">
        <w:rPr>
          <w:rFonts w:ascii="標楷體" w:eastAsia="標楷體" w:hAnsi="標楷體" w:cs="Calibri"/>
          <w:color w:val="000000"/>
          <w:kern w:val="0"/>
        </w:rPr>
        <w:t>1</w:t>
      </w:r>
      <w:r w:rsidRPr="002916EC">
        <w:rPr>
          <w:rFonts w:ascii="標楷體" w:eastAsia="標楷體" w:hAnsi="標楷體" w:cs="Calibri"/>
          <w:color w:val="000000"/>
          <w:kern w:val="0"/>
        </w:rPr>
        <w:t>月</w:t>
      </w:r>
      <w:r w:rsidR="00445FAE">
        <w:rPr>
          <w:rFonts w:ascii="標楷體" w:eastAsia="標楷體" w:hAnsi="標楷體" w:cs="Calibri"/>
          <w:color w:val="000000"/>
          <w:kern w:val="0"/>
        </w:rPr>
        <w:t>22</w:t>
      </w:r>
      <w:r w:rsidRPr="002916EC">
        <w:rPr>
          <w:rFonts w:ascii="標楷體" w:eastAsia="標楷體" w:hAnsi="標楷體" w:cs="Calibri"/>
          <w:color w:val="000000"/>
          <w:kern w:val="0"/>
        </w:rPr>
        <w:t>(</w:t>
      </w:r>
      <w:r w:rsidR="00445FAE">
        <w:rPr>
          <w:rFonts w:ascii="標楷體" w:eastAsia="標楷體" w:hAnsi="標楷體" w:cs="Calibri" w:hint="eastAsia"/>
          <w:color w:val="000000"/>
          <w:kern w:val="0"/>
        </w:rPr>
        <w:t>二</w:t>
      </w:r>
      <w:r w:rsidRPr="002916EC">
        <w:rPr>
          <w:rFonts w:ascii="標楷體" w:eastAsia="標楷體" w:hAnsi="標楷體" w:cs="Calibri"/>
          <w:color w:val="000000"/>
          <w:kern w:val="0"/>
        </w:rPr>
        <w:t>)</w:t>
      </w:r>
      <w:r w:rsidR="002916EC">
        <w:rPr>
          <w:rFonts w:ascii="標楷體" w:eastAsia="標楷體" w:hAnsi="標楷體" w:cs="Calibri" w:hint="eastAsia"/>
          <w:color w:val="000000"/>
          <w:kern w:val="0"/>
        </w:rPr>
        <w:t xml:space="preserve"> </w:t>
      </w:r>
      <w:r w:rsidRPr="002916EC">
        <w:rPr>
          <w:rFonts w:ascii="標楷體" w:eastAsia="標楷體" w:hAnsi="標楷體" w:cs="Calibri"/>
          <w:color w:val="000000"/>
          <w:kern w:val="0"/>
        </w:rPr>
        <w:t>晚上23:59截止。</w:t>
      </w:r>
    </w:p>
    <w:p w14:paraId="140AD00C" w14:textId="77777777" w:rsidR="003C7692" w:rsidRPr="002916EC" w:rsidRDefault="003C7692" w:rsidP="00787B88">
      <w:pPr>
        <w:widowControl/>
        <w:numPr>
          <w:ilvl w:val="0"/>
          <w:numId w:val="18"/>
        </w:numPr>
        <w:shd w:val="clear" w:color="auto" w:fill="FFFFFF"/>
        <w:ind w:leftChars="50" w:left="602" w:hanging="482"/>
        <w:contextualSpacing/>
        <w:rPr>
          <w:rFonts w:ascii="標楷體" w:eastAsia="標楷體" w:hAnsi="標楷體" w:cs="新細明體"/>
          <w:kern w:val="0"/>
        </w:rPr>
      </w:pPr>
      <w:r w:rsidRPr="002916EC">
        <w:rPr>
          <w:rFonts w:ascii="標楷體" w:eastAsia="標楷體" w:hAnsi="標楷體" w:cs="Arial"/>
          <w:color w:val="000000"/>
          <w:kern w:val="0"/>
        </w:rPr>
        <w:t>隊數限制：48隊，每校一隊，因本校為舉辦單位，故保留一隊名額，實際報名隊數為47隊。</w:t>
      </w:r>
    </w:p>
    <w:p w14:paraId="7DDC075D" w14:textId="77777777" w:rsidR="003C7692" w:rsidRPr="002916EC" w:rsidRDefault="003C7692" w:rsidP="00787B88">
      <w:pPr>
        <w:widowControl/>
        <w:numPr>
          <w:ilvl w:val="0"/>
          <w:numId w:val="18"/>
        </w:numPr>
        <w:shd w:val="clear" w:color="auto" w:fill="FFFFFF"/>
        <w:ind w:leftChars="50" w:left="602" w:hanging="482"/>
        <w:contextualSpacing/>
        <w:rPr>
          <w:rFonts w:ascii="標楷體" w:eastAsia="標楷體" w:hAnsi="標楷體" w:cs="新細明體"/>
          <w:kern w:val="0"/>
        </w:rPr>
      </w:pPr>
      <w:r w:rsidRPr="002916EC">
        <w:rPr>
          <w:rFonts w:ascii="標楷體" w:eastAsia="標楷體" w:hAnsi="標楷體" w:cs="Arial"/>
          <w:color w:val="000000"/>
          <w:kern w:val="0"/>
        </w:rPr>
        <w:t>隊員人數 : 每隊隊員</w:t>
      </w:r>
      <w:r w:rsidR="002916EC">
        <w:rPr>
          <w:rFonts w:ascii="標楷體" w:eastAsia="標楷體" w:hAnsi="標楷體" w:cs="Arial" w:hint="eastAsia"/>
          <w:color w:val="000000"/>
          <w:kern w:val="0"/>
        </w:rPr>
        <w:t>至少3人，至多10</w:t>
      </w:r>
      <w:r w:rsidRPr="002916EC">
        <w:rPr>
          <w:rFonts w:ascii="標楷體" w:eastAsia="標楷體" w:hAnsi="標楷體" w:cs="Arial"/>
          <w:color w:val="000000"/>
          <w:kern w:val="0"/>
        </w:rPr>
        <w:t>人。</w:t>
      </w:r>
    </w:p>
    <w:p w14:paraId="7D138506" w14:textId="77777777" w:rsidR="003C7692" w:rsidRPr="002916EC" w:rsidRDefault="003C7692" w:rsidP="00787B88">
      <w:pPr>
        <w:widowControl/>
        <w:numPr>
          <w:ilvl w:val="0"/>
          <w:numId w:val="18"/>
        </w:numPr>
        <w:shd w:val="clear" w:color="auto" w:fill="FFFFFF"/>
        <w:ind w:leftChars="50" w:left="602" w:hanging="482"/>
        <w:contextualSpacing/>
        <w:rPr>
          <w:rFonts w:ascii="標楷體" w:eastAsia="標楷體" w:hAnsi="標楷體" w:cs="新細明體"/>
          <w:kern w:val="0"/>
        </w:rPr>
      </w:pPr>
      <w:r w:rsidRPr="002916EC">
        <w:rPr>
          <w:rFonts w:ascii="標楷體" w:eastAsia="標楷體" w:hAnsi="標楷體" w:cs="Arial"/>
          <w:color w:val="000000"/>
          <w:kern w:val="0"/>
        </w:rPr>
        <w:t>報名方式：於報名期限內，至大會官網，依公告格式報名，並於繳費期限內完成，經大會確認後，始完成報名程序。（詳細報名程序請參閱大會官網）</w:t>
      </w:r>
    </w:p>
    <w:p w14:paraId="70E33C53" w14:textId="0A451496" w:rsidR="003C7692" w:rsidRPr="002916EC" w:rsidRDefault="003C7692" w:rsidP="00787B88">
      <w:pPr>
        <w:widowControl/>
        <w:numPr>
          <w:ilvl w:val="0"/>
          <w:numId w:val="18"/>
        </w:numPr>
        <w:shd w:val="clear" w:color="auto" w:fill="FFFFFF"/>
        <w:ind w:leftChars="50" w:left="602" w:hanging="482"/>
        <w:contextualSpacing/>
        <w:rPr>
          <w:rFonts w:ascii="標楷體" w:eastAsia="標楷體" w:hAnsi="標楷體" w:cs="新細明體"/>
          <w:kern w:val="0"/>
        </w:rPr>
      </w:pPr>
      <w:r w:rsidRPr="002916EC">
        <w:rPr>
          <w:rFonts w:ascii="標楷體" w:eastAsia="標楷體" w:hAnsi="標楷體" w:cs="Arial"/>
          <w:color w:val="000000"/>
          <w:kern w:val="0"/>
        </w:rPr>
        <w:t>正備取隊伍公布：民國</w:t>
      </w:r>
      <w:r w:rsidR="00482B27">
        <w:rPr>
          <w:rFonts w:ascii="標楷體" w:eastAsia="標楷體" w:hAnsi="標楷體" w:cs="Arial"/>
          <w:color w:val="000000"/>
          <w:kern w:val="0"/>
        </w:rPr>
        <w:t>108</w:t>
      </w:r>
      <w:r w:rsidRPr="002916EC">
        <w:rPr>
          <w:rFonts w:ascii="標楷體" w:eastAsia="標楷體" w:hAnsi="標楷體" w:cs="Arial"/>
          <w:color w:val="000000"/>
          <w:kern w:val="0"/>
        </w:rPr>
        <w:t>年</w:t>
      </w:r>
      <w:r w:rsidR="00482B27">
        <w:rPr>
          <w:rFonts w:ascii="標楷體" w:eastAsia="標楷體" w:hAnsi="標楷體" w:cs="Arial"/>
          <w:color w:val="000000"/>
          <w:kern w:val="0"/>
        </w:rPr>
        <w:t>1</w:t>
      </w:r>
      <w:r w:rsidRPr="002916EC">
        <w:rPr>
          <w:rFonts w:ascii="標楷體" w:eastAsia="標楷體" w:hAnsi="標楷體" w:cs="Arial"/>
          <w:color w:val="000000"/>
          <w:kern w:val="0"/>
        </w:rPr>
        <w:t>月</w:t>
      </w:r>
      <w:r w:rsidR="005E4809">
        <w:rPr>
          <w:rFonts w:ascii="標楷體" w:eastAsia="標楷體" w:hAnsi="標楷體" w:cs="Arial"/>
          <w:color w:val="000000"/>
          <w:kern w:val="0"/>
        </w:rPr>
        <w:t>23</w:t>
      </w:r>
      <w:r w:rsidRPr="002916EC">
        <w:rPr>
          <w:rFonts w:ascii="標楷體" w:eastAsia="標楷體" w:hAnsi="標楷體" w:cs="Arial"/>
          <w:color w:val="000000"/>
          <w:kern w:val="0"/>
        </w:rPr>
        <w:t>日(</w:t>
      </w:r>
      <w:r w:rsidR="00B27463">
        <w:rPr>
          <w:rFonts w:ascii="標楷體" w:eastAsia="標楷體" w:hAnsi="標楷體" w:cs="Arial" w:hint="eastAsia"/>
          <w:color w:val="000000"/>
          <w:kern w:val="0"/>
        </w:rPr>
        <w:t>四</w:t>
      </w:r>
      <w:r w:rsidRPr="002916EC">
        <w:rPr>
          <w:rFonts w:ascii="標楷體" w:eastAsia="標楷體" w:hAnsi="標楷體" w:cs="Arial"/>
          <w:color w:val="000000"/>
          <w:kern w:val="0"/>
        </w:rPr>
        <w:t>)晚上</w:t>
      </w:r>
      <w:r w:rsidR="005E4809">
        <w:rPr>
          <w:rFonts w:ascii="標楷體" w:eastAsia="標楷體" w:hAnsi="標楷體" w:cs="Arial"/>
          <w:color w:val="000000"/>
          <w:kern w:val="0"/>
        </w:rPr>
        <w:t>23:59</w:t>
      </w:r>
      <w:r w:rsidR="005E4809">
        <w:rPr>
          <w:rFonts w:ascii="標楷體" w:eastAsia="標楷體" w:hAnsi="標楷體" w:cs="Arial" w:hint="eastAsia"/>
          <w:color w:val="000000"/>
          <w:kern w:val="0"/>
        </w:rPr>
        <w:t>前</w:t>
      </w:r>
      <w:r w:rsidRPr="002916EC">
        <w:rPr>
          <w:rFonts w:ascii="標楷體" w:eastAsia="標楷體" w:hAnsi="標楷體" w:cs="Arial"/>
          <w:color w:val="000000"/>
          <w:kern w:val="0"/>
        </w:rPr>
        <w:t>公布正備取名單；</w:t>
      </w:r>
      <w:r w:rsidR="002916EC">
        <w:rPr>
          <w:rFonts w:ascii="標楷體" w:eastAsia="標楷體" w:hAnsi="標楷體" w:cs="Arial"/>
          <w:color w:val="000000"/>
          <w:kern w:val="0"/>
        </w:rPr>
        <w:br/>
        <w:t>              </w:t>
      </w:r>
      <w:r w:rsidR="00A53C3F">
        <w:rPr>
          <w:rFonts w:ascii="標楷體" w:eastAsia="標楷體" w:hAnsi="標楷體" w:cs="Arial" w:hint="eastAsia"/>
          <w:color w:val="000000"/>
          <w:kern w:val="0"/>
        </w:rPr>
        <w:t xml:space="preserve"> </w:t>
      </w:r>
      <w:r w:rsidRPr="002916EC">
        <w:rPr>
          <w:rFonts w:ascii="標楷體" w:eastAsia="標楷體" w:hAnsi="標楷體" w:cs="Arial"/>
          <w:color w:val="000000"/>
          <w:kern w:val="0"/>
        </w:rPr>
        <w:t>民國</w:t>
      </w:r>
      <w:r w:rsidR="00482B27">
        <w:rPr>
          <w:rFonts w:ascii="標楷體" w:eastAsia="標楷體" w:hAnsi="標楷體" w:cs="Arial"/>
          <w:color w:val="000000"/>
          <w:kern w:val="0"/>
        </w:rPr>
        <w:t>108</w:t>
      </w:r>
      <w:r w:rsidRPr="002916EC">
        <w:rPr>
          <w:rFonts w:ascii="標楷體" w:eastAsia="標楷體" w:hAnsi="標楷體" w:cs="Arial"/>
          <w:color w:val="000000"/>
          <w:kern w:val="0"/>
        </w:rPr>
        <w:t>年</w:t>
      </w:r>
      <w:r w:rsidR="00DA1724">
        <w:rPr>
          <w:rFonts w:ascii="標楷體" w:eastAsia="標楷體" w:hAnsi="標楷體" w:cs="Arial"/>
          <w:color w:val="000000"/>
          <w:kern w:val="0"/>
        </w:rPr>
        <w:t>2</w:t>
      </w:r>
      <w:r w:rsidRPr="002916EC">
        <w:rPr>
          <w:rFonts w:ascii="標楷體" w:eastAsia="標楷體" w:hAnsi="標楷體" w:cs="Arial"/>
          <w:color w:val="000000"/>
          <w:kern w:val="0"/>
        </w:rPr>
        <w:t>月</w:t>
      </w:r>
      <w:r w:rsidR="005E4809">
        <w:rPr>
          <w:rFonts w:ascii="標楷體" w:eastAsia="標楷體" w:hAnsi="標楷體" w:cs="Arial"/>
          <w:color w:val="000000"/>
          <w:kern w:val="0"/>
        </w:rPr>
        <w:t>2</w:t>
      </w:r>
      <w:r w:rsidRPr="002916EC">
        <w:rPr>
          <w:rFonts w:ascii="標楷體" w:eastAsia="標楷體" w:hAnsi="標楷體" w:cs="Arial"/>
          <w:color w:val="000000"/>
          <w:kern w:val="0"/>
        </w:rPr>
        <w:t>日(六)為備取遞補截止日。</w:t>
      </w:r>
    </w:p>
    <w:p w14:paraId="799A456D" w14:textId="77777777" w:rsidR="005E4809" w:rsidRPr="005E4809" w:rsidRDefault="003C7692" w:rsidP="00787B88">
      <w:pPr>
        <w:widowControl/>
        <w:numPr>
          <w:ilvl w:val="0"/>
          <w:numId w:val="18"/>
        </w:numPr>
        <w:shd w:val="clear" w:color="auto" w:fill="FFFFFF"/>
        <w:ind w:leftChars="50" w:left="602" w:hanging="482"/>
        <w:contextualSpacing/>
        <w:rPr>
          <w:rFonts w:ascii="標楷體" w:eastAsia="標楷體" w:hAnsi="標楷體" w:cs="新細明體"/>
          <w:kern w:val="0"/>
        </w:rPr>
      </w:pPr>
      <w:r w:rsidRPr="002916EC">
        <w:rPr>
          <w:rFonts w:ascii="標楷體" w:eastAsia="標楷體" w:hAnsi="標楷體" w:cs="Arial"/>
          <w:color w:val="000000"/>
          <w:kern w:val="0"/>
        </w:rPr>
        <w:t>繳費</w:t>
      </w:r>
      <w:r w:rsidRPr="002916EC">
        <w:rPr>
          <w:rFonts w:ascii="標楷體" w:eastAsia="標楷體" w:hAnsi="標楷體" w:cs="Calibri"/>
          <w:color w:val="000000"/>
          <w:kern w:val="0"/>
        </w:rPr>
        <w:t>截止</w:t>
      </w:r>
      <w:r w:rsidRPr="002916EC">
        <w:rPr>
          <w:rFonts w:ascii="標楷體" w:eastAsia="標楷體" w:hAnsi="標楷體" w:cs="Arial"/>
          <w:color w:val="000000"/>
          <w:kern w:val="0"/>
        </w:rPr>
        <w:t>：</w:t>
      </w:r>
      <w:r w:rsidRPr="002916EC">
        <w:rPr>
          <w:rFonts w:ascii="標楷體" w:eastAsia="標楷體" w:hAnsi="標楷體" w:cs="Calibri"/>
          <w:color w:val="000000"/>
          <w:kern w:val="0"/>
        </w:rPr>
        <w:t>正取繳費時間截止是</w:t>
      </w:r>
      <w:r w:rsidR="00B27463">
        <w:rPr>
          <w:rFonts w:ascii="標楷體" w:eastAsia="標楷體" w:hAnsi="標楷體" w:cs="Calibri"/>
          <w:color w:val="000000"/>
          <w:kern w:val="0"/>
        </w:rPr>
        <w:t>1</w:t>
      </w:r>
      <w:r w:rsidRPr="002916EC">
        <w:rPr>
          <w:rFonts w:ascii="標楷體" w:eastAsia="標楷體" w:hAnsi="標楷體" w:cs="Calibri"/>
          <w:color w:val="000000"/>
          <w:kern w:val="0"/>
        </w:rPr>
        <w:t>月</w:t>
      </w:r>
      <w:r w:rsidR="00B27463">
        <w:rPr>
          <w:rFonts w:ascii="標楷體" w:eastAsia="標楷體" w:hAnsi="標楷體" w:cs="Calibri"/>
          <w:color w:val="000000"/>
          <w:kern w:val="0"/>
        </w:rPr>
        <w:t>28</w:t>
      </w:r>
      <w:r w:rsidRPr="002916EC">
        <w:rPr>
          <w:rFonts w:ascii="標楷體" w:eastAsia="標楷體" w:hAnsi="標楷體" w:cs="Calibri"/>
          <w:color w:val="000000"/>
          <w:kern w:val="0"/>
        </w:rPr>
        <w:t>日(</w:t>
      </w:r>
      <w:r w:rsidR="00B27463">
        <w:rPr>
          <w:rFonts w:ascii="標楷體" w:eastAsia="標楷體" w:hAnsi="標楷體" w:cs="Calibri" w:hint="eastAsia"/>
          <w:color w:val="000000"/>
          <w:kern w:val="0"/>
        </w:rPr>
        <w:t>一</w:t>
      </w:r>
      <w:r w:rsidRPr="002916EC">
        <w:rPr>
          <w:rFonts w:ascii="標楷體" w:eastAsia="標楷體" w:hAnsi="標楷體" w:cs="Calibri"/>
          <w:color w:val="000000"/>
          <w:kern w:val="0"/>
        </w:rPr>
        <w:t>)晚上23:59前，逾時視同</w:t>
      </w:r>
      <w:r w:rsidRPr="002916EC">
        <w:rPr>
          <w:rFonts w:ascii="標楷體" w:eastAsia="標楷體" w:hAnsi="標楷體" w:cs="Calibri" w:hint="eastAsia"/>
          <w:color w:val="000000"/>
          <w:kern w:val="0"/>
        </w:rPr>
        <w:t>放</w:t>
      </w:r>
      <w:r w:rsidR="002916EC">
        <w:rPr>
          <w:rFonts w:ascii="標楷體" w:eastAsia="標楷體" w:hAnsi="標楷體" w:cs="Calibri"/>
          <w:color w:val="000000"/>
          <w:kern w:val="0"/>
        </w:rPr>
        <w:t>棄資格</w:t>
      </w:r>
      <w:r w:rsidR="002916EC">
        <w:rPr>
          <w:rFonts w:ascii="標楷體" w:eastAsia="標楷體" w:hAnsi="標楷體" w:cs="Calibri" w:hint="eastAsia"/>
          <w:color w:val="000000"/>
          <w:kern w:val="0"/>
        </w:rPr>
        <w:t>；</w:t>
      </w:r>
      <w:r w:rsidR="00DA1724">
        <w:rPr>
          <w:rFonts w:ascii="標楷體" w:eastAsia="標楷體" w:hAnsi="標楷體" w:cs="Calibri"/>
          <w:color w:val="000000"/>
          <w:kern w:val="0"/>
        </w:rPr>
        <w:t>備取學校需在被通知後</w:t>
      </w:r>
      <w:r w:rsidR="00302C8B">
        <w:rPr>
          <w:rFonts w:ascii="標楷體" w:eastAsia="標楷體" w:hAnsi="標楷體" w:cs="Calibri" w:hint="eastAsia"/>
          <w:color w:val="000000"/>
          <w:kern w:val="0"/>
        </w:rPr>
        <w:t>五日</w:t>
      </w:r>
      <w:r w:rsidRPr="002916EC">
        <w:rPr>
          <w:rFonts w:ascii="標楷體" w:eastAsia="標楷體" w:hAnsi="標楷體" w:cs="Calibri"/>
          <w:color w:val="000000"/>
          <w:kern w:val="0"/>
        </w:rPr>
        <w:t>內完成繳費，否則視為放棄資格</w:t>
      </w:r>
    </w:p>
    <w:p w14:paraId="588E33D0" w14:textId="2A2C30AA" w:rsidR="002916EC" w:rsidRDefault="005E4809" w:rsidP="005E4809">
      <w:pPr>
        <w:widowControl/>
        <w:shd w:val="clear" w:color="auto" w:fill="FFFFFF"/>
        <w:ind w:left="602"/>
        <w:contextualSpacing/>
        <w:rPr>
          <w:rFonts w:ascii="標楷體" w:eastAsia="標楷體" w:hAnsi="標楷體" w:cs="新細明體"/>
          <w:kern w:val="0"/>
        </w:rPr>
      </w:pPr>
      <w:r>
        <w:rPr>
          <w:rFonts w:ascii="標楷體" w:eastAsia="標楷體" w:hAnsi="標楷體" w:cs="Calibri"/>
          <w:color w:val="000000"/>
          <w:kern w:val="0"/>
        </w:rPr>
        <w:t xml:space="preserve">    </w:t>
      </w:r>
      <w:r w:rsidR="00302C8B">
        <w:rPr>
          <w:rFonts w:ascii="標楷體" w:eastAsia="標楷體" w:hAnsi="標楷體" w:cs="Calibri" w:hint="eastAsia"/>
          <w:color w:val="000000"/>
          <w:kern w:val="0"/>
        </w:rPr>
        <w:t>特殊情形請提前通知大會，逾期通知亦視為放棄資格</w:t>
      </w:r>
      <w:r w:rsidR="003C7692" w:rsidRPr="002916EC">
        <w:rPr>
          <w:rFonts w:ascii="標楷體" w:eastAsia="標楷體" w:hAnsi="標楷體" w:cs="Calibri"/>
          <w:color w:val="000000"/>
          <w:kern w:val="0"/>
        </w:rPr>
        <w:t>。</w:t>
      </w:r>
    </w:p>
    <w:p w14:paraId="62668F8C" w14:textId="77777777" w:rsidR="00465CBA" w:rsidRPr="00465CBA" w:rsidRDefault="00465CBA" w:rsidP="00465CBA">
      <w:pPr>
        <w:widowControl/>
        <w:shd w:val="clear" w:color="auto" w:fill="FFFFFF"/>
        <w:ind w:left="602"/>
        <w:contextualSpacing/>
        <w:rPr>
          <w:rFonts w:ascii="標楷體" w:eastAsia="標楷體" w:hAnsi="標楷體" w:cs="新細明體"/>
          <w:kern w:val="0"/>
        </w:rPr>
      </w:pPr>
    </w:p>
    <w:p w14:paraId="139DD7A9" w14:textId="77777777" w:rsidR="002916EC" w:rsidRDefault="003C7692" w:rsidP="00787B88">
      <w:pPr>
        <w:widowControl/>
        <w:numPr>
          <w:ilvl w:val="0"/>
          <w:numId w:val="17"/>
        </w:numPr>
        <w:ind w:left="480" w:hangingChars="200" w:hanging="480"/>
        <w:rPr>
          <w:rFonts w:ascii="標楷體" w:eastAsia="標楷體" w:hAnsi="標楷體" w:cs="新細明體"/>
          <w:kern w:val="0"/>
        </w:rPr>
      </w:pPr>
      <w:r w:rsidRPr="002916EC">
        <w:rPr>
          <w:rFonts w:ascii="標楷體" w:eastAsia="標楷體" w:hAnsi="標楷體" w:cs="Calibri"/>
          <w:color w:val="000000"/>
          <w:kern w:val="0"/>
        </w:rPr>
        <w:t>退費標準：繳費後至</w:t>
      </w:r>
      <w:r w:rsidR="002916EC" w:rsidRPr="002916EC">
        <w:rPr>
          <w:rFonts w:ascii="標楷體" w:eastAsia="標楷體" w:hAnsi="標楷體" w:cs="Arial"/>
          <w:color w:val="000000"/>
          <w:kern w:val="0"/>
        </w:rPr>
        <w:t>第一次領裁會議</w:t>
      </w:r>
      <w:r w:rsidRPr="002916EC">
        <w:rPr>
          <w:rFonts w:ascii="標楷體" w:eastAsia="標楷體" w:hAnsi="標楷體" w:cs="Calibri"/>
          <w:color w:val="000000"/>
          <w:kern w:val="0"/>
        </w:rPr>
        <w:t>前，退全額報名費</w:t>
      </w:r>
      <w:r w:rsidR="002916EC">
        <w:rPr>
          <w:rFonts w:ascii="標楷體" w:eastAsia="標楷體" w:hAnsi="標楷體" w:cs="Calibri" w:hint="eastAsia"/>
          <w:color w:val="000000"/>
          <w:kern w:val="0"/>
        </w:rPr>
        <w:t>，</w:t>
      </w:r>
      <w:r w:rsidRPr="002916EC">
        <w:rPr>
          <w:rFonts w:ascii="標楷體" w:eastAsia="標楷體" w:hAnsi="標楷體" w:cs="Calibri"/>
          <w:color w:val="000000"/>
          <w:kern w:val="0"/>
        </w:rPr>
        <w:t>但不退保證金。</w:t>
      </w:r>
      <w:r w:rsidR="002916EC" w:rsidRPr="002916EC">
        <w:rPr>
          <w:rFonts w:ascii="標楷體" w:eastAsia="標楷體" w:hAnsi="標楷體" w:cs="Arial"/>
          <w:color w:val="000000"/>
          <w:kern w:val="0"/>
        </w:rPr>
        <w:t>第一次領裁會議</w:t>
      </w:r>
      <w:r w:rsidRPr="002916EC">
        <w:rPr>
          <w:rFonts w:ascii="標楷體" w:eastAsia="標楷體" w:hAnsi="標楷體" w:cs="Calibri"/>
          <w:color w:val="000000"/>
          <w:kern w:val="0"/>
        </w:rPr>
        <w:t>後棄賽，報名費及保證金皆不退費。</w:t>
      </w:r>
    </w:p>
    <w:p w14:paraId="29673428" w14:textId="02DD5566" w:rsidR="003C7692" w:rsidRPr="00741113" w:rsidRDefault="003C7692" w:rsidP="00741113">
      <w:pPr>
        <w:widowControl/>
        <w:numPr>
          <w:ilvl w:val="0"/>
          <w:numId w:val="17"/>
        </w:numPr>
        <w:rPr>
          <w:rFonts w:ascii="標楷體" w:eastAsia="標楷體" w:hAnsi="標楷體" w:cs="Arial"/>
          <w:color w:val="000000"/>
          <w:kern w:val="0"/>
        </w:rPr>
      </w:pPr>
      <w:r w:rsidRPr="002916EC">
        <w:rPr>
          <w:rFonts w:ascii="標楷體" w:eastAsia="標楷體" w:hAnsi="標楷體" w:cs="Arial"/>
          <w:color w:val="000000"/>
          <w:kern w:val="0"/>
        </w:rPr>
        <w:t>備選辯題：</w:t>
      </w:r>
      <w:r w:rsidR="00741113" w:rsidRPr="00741113">
        <w:rPr>
          <w:rFonts w:ascii="標楷體" w:eastAsia="標楷體" w:hAnsi="標楷體" w:cs="Arial" w:hint="eastAsia"/>
          <w:color w:val="000000"/>
          <w:kern w:val="0"/>
        </w:rPr>
        <w:t>將於民國</w:t>
      </w:r>
      <w:r w:rsidR="00B744BA">
        <w:rPr>
          <w:rFonts w:ascii="標楷體" w:eastAsia="標楷體" w:hAnsi="標楷體" w:cs="Arial" w:hint="eastAsia"/>
          <w:color w:val="000000"/>
          <w:kern w:val="0"/>
        </w:rPr>
        <w:t>108</w:t>
      </w:r>
      <w:r w:rsidR="00741113" w:rsidRPr="00741113">
        <w:rPr>
          <w:rFonts w:ascii="標楷體" w:eastAsia="標楷體" w:hAnsi="標楷體" w:cs="Arial" w:hint="eastAsia"/>
          <w:color w:val="000000"/>
          <w:kern w:val="0"/>
        </w:rPr>
        <w:t>年</w:t>
      </w:r>
      <w:r w:rsidR="005E4809">
        <w:rPr>
          <w:rFonts w:ascii="標楷體" w:eastAsia="標楷體" w:hAnsi="標楷體" w:cs="Arial" w:hint="eastAsia"/>
          <w:color w:val="000000"/>
          <w:kern w:val="0"/>
        </w:rPr>
        <w:t>2</w:t>
      </w:r>
      <w:r w:rsidR="00741113" w:rsidRPr="00741113">
        <w:rPr>
          <w:rFonts w:ascii="標楷體" w:eastAsia="標楷體" w:hAnsi="標楷體" w:cs="Arial" w:hint="eastAsia"/>
          <w:color w:val="000000"/>
          <w:kern w:val="0"/>
        </w:rPr>
        <w:t>月</w:t>
      </w:r>
      <w:r w:rsidR="005E4809">
        <w:rPr>
          <w:rFonts w:ascii="標楷體" w:eastAsia="標楷體" w:hAnsi="標楷體" w:cs="Arial" w:hint="eastAsia"/>
          <w:color w:val="000000"/>
          <w:kern w:val="0"/>
        </w:rPr>
        <w:t>10</w:t>
      </w:r>
      <w:r w:rsidR="00741113" w:rsidRPr="00741113">
        <w:rPr>
          <w:rFonts w:ascii="標楷體" w:eastAsia="標楷體" w:hAnsi="標楷體" w:cs="Arial" w:hint="eastAsia"/>
          <w:color w:val="000000"/>
          <w:kern w:val="0"/>
        </w:rPr>
        <w:t>日（日）晚上23:59前於大會官網公佈</w:t>
      </w:r>
    </w:p>
    <w:p w14:paraId="77489A20" w14:textId="35034E55" w:rsidR="003C7692" w:rsidRPr="002916EC" w:rsidRDefault="003C7692" w:rsidP="00787B88">
      <w:pPr>
        <w:widowControl/>
        <w:numPr>
          <w:ilvl w:val="0"/>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第一次領裁會議時間：民國</w:t>
      </w:r>
      <w:r w:rsidR="00B744BA">
        <w:rPr>
          <w:rFonts w:ascii="標楷體" w:eastAsia="標楷體" w:hAnsi="標楷體" w:cs="Arial"/>
          <w:color w:val="000000"/>
          <w:kern w:val="0"/>
        </w:rPr>
        <w:t>108</w:t>
      </w:r>
      <w:r w:rsidRPr="002916EC">
        <w:rPr>
          <w:rFonts w:ascii="標楷體" w:eastAsia="標楷體" w:hAnsi="標楷體" w:cs="Arial"/>
          <w:color w:val="000000"/>
          <w:kern w:val="0"/>
        </w:rPr>
        <w:t>年</w:t>
      </w:r>
      <w:r w:rsidRPr="002916EC">
        <w:rPr>
          <w:rFonts w:ascii="標楷體" w:eastAsia="標楷體" w:hAnsi="標楷體" w:cs="Calibri"/>
          <w:color w:val="000000"/>
          <w:kern w:val="0"/>
        </w:rPr>
        <w:t>2月</w:t>
      </w:r>
      <w:r w:rsidR="00DA1724">
        <w:rPr>
          <w:rFonts w:ascii="標楷體" w:eastAsia="標楷體" w:hAnsi="標楷體" w:cs="Calibri"/>
          <w:color w:val="000000"/>
          <w:kern w:val="0"/>
        </w:rPr>
        <w:t>24</w:t>
      </w:r>
      <w:r w:rsidRPr="002916EC">
        <w:rPr>
          <w:rFonts w:ascii="標楷體" w:eastAsia="標楷體" w:hAnsi="標楷體" w:cs="Calibri"/>
          <w:color w:val="000000"/>
          <w:kern w:val="0"/>
        </w:rPr>
        <w:t>日(日)10:00</w:t>
      </w:r>
    </w:p>
    <w:p w14:paraId="374DB549" w14:textId="77777777" w:rsidR="003C7692" w:rsidRPr="002916EC" w:rsidRDefault="003C7692" w:rsidP="00787B88">
      <w:pPr>
        <w:widowControl/>
        <w:numPr>
          <w:ilvl w:val="0"/>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住宿 : 將在第一次領裁會議後於官網公布。</w:t>
      </w:r>
    </w:p>
    <w:p w14:paraId="3B308E82" w14:textId="77777777" w:rsidR="003C7692" w:rsidRPr="002916EC" w:rsidRDefault="003C7692" w:rsidP="00787B88">
      <w:pPr>
        <w:widowControl/>
        <w:numPr>
          <w:ilvl w:val="0"/>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裁判 :</w:t>
      </w:r>
    </w:p>
    <w:p w14:paraId="50D7D4A9" w14:textId="77777777" w:rsidR="003C7692" w:rsidRPr="002916EC" w:rsidRDefault="003C7692" w:rsidP="00465CBA">
      <w:pPr>
        <w:widowControl/>
        <w:numPr>
          <w:ilvl w:val="0"/>
          <w:numId w:val="19"/>
        </w:numPr>
        <w:ind w:left="480" w:hangingChars="200" w:hanging="480"/>
        <w:rPr>
          <w:rFonts w:ascii="標楷體" w:eastAsia="標楷體" w:hAnsi="標楷體" w:cs="新細明體"/>
          <w:kern w:val="0"/>
        </w:rPr>
      </w:pPr>
      <w:r w:rsidRPr="002916EC">
        <w:rPr>
          <w:rFonts w:ascii="標楷體" w:eastAsia="標楷體" w:hAnsi="標楷體"/>
          <w:color w:val="000000"/>
          <w:kern w:val="0"/>
        </w:rPr>
        <w:t>初賽及複賽</w:t>
      </w:r>
      <w:r w:rsidRPr="002916EC">
        <w:rPr>
          <w:rFonts w:ascii="標楷體" w:eastAsia="標楷體" w:hAnsi="標楷體" w:cs="Arial"/>
          <w:color w:val="000000"/>
          <w:kern w:val="0"/>
        </w:rPr>
        <w:t>每場比賽中，主辦單位將請裁判</w:t>
      </w:r>
      <w:r w:rsidR="00FD7E40">
        <w:rPr>
          <w:rFonts w:ascii="標楷體" w:eastAsia="標楷體" w:hAnsi="標楷體" w:cs="Arial" w:hint="eastAsia"/>
          <w:color w:val="000000"/>
          <w:kern w:val="0"/>
        </w:rPr>
        <w:t>3</w:t>
      </w:r>
      <w:r w:rsidR="00FD7E40">
        <w:rPr>
          <w:rFonts w:ascii="標楷體" w:eastAsia="標楷體" w:hAnsi="標楷體" w:cs="Arial"/>
          <w:color w:val="000000"/>
          <w:kern w:val="0"/>
        </w:rPr>
        <w:t>位</w:t>
      </w:r>
      <w:r w:rsidR="00FD7E40">
        <w:rPr>
          <w:rFonts w:ascii="標楷體" w:eastAsia="標楷體" w:hAnsi="標楷體" w:cs="Arial" w:hint="eastAsia"/>
          <w:color w:val="000000"/>
          <w:kern w:val="0"/>
        </w:rPr>
        <w:t>；決賽中，主辦單位將請裁判5位，</w:t>
      </w:r>
      <w:r w:rsidRPr="002916EC">
        <w:rPr>
          <w:rFonts w:ascii="標楷體" w:eastAsia="標楷體" w:hAnsi="標楷體" w:cs="Arial"/>
          <w:color w:val="000000"/>
          <w:kern w:val="0"/>
        </w:rPr>
        <w:t>共同擔任裁判工作。</w:t>
      </w:r>
    </w:p>
    <w:p w14:paraId="03064385" w14:textId="77777777" w:rsidR="003C7692" w:rsidRPr="002916EC" w:rsidRDefault="003C7692" w:rsidP="00465CBA">
      <w:pPr>
        <w:widowControl/>
        <w:numPr>
          <w:ilvl w:val="0"/>
          <w:numId w:val="19"/>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裁判須於比賽時依裁判須知，填寫評分表及論點單，每場比賽結束時，由主席</w:t>
      </w:r>
      <w:r w:rsidR="00FD7E40">
        <w:rPr>
          <w:rFonts w:ascii="標楷體" w:eastAsia="標楷體" w:hAnsi="標楷體" w:cs="Arial" w:hint="eastAsia"/>
          <w:color w:val="000000"/>
          <w:kern w:val="0"/>
        </w:rPr>
        <w:t>邀請</w:t>
      </w:r>
      <w:r w:rsidRPr="002916EC">
        <w:rPr>
          <w:rFonts w:ascii="標楷體" w:eastAsia="標楷體" w:hAnsi="標楷體" w:cs="Arial"/>
          <w:color w:val="000000"/>
          <w:kern w:val="0"/>
        </w:rPr>
        <w:t>裁判就該場比賽進行講評。</w:t>
      </w:r>
    </w:p>
    <w:p w14:paraId="2258FCEA" w14:textId="77777777" w:rsidR="00FD7E40" w:rsidRPr="002916EC" w:rsidRDefault="00FD7E40" w:rsidP="00465CBA">
      <w:pPr>
        <w:widowControl/>
        <w:ind w:left="480" w:hangingChars="200" w:hanging="480"/>
        <w:rPr>
          <w:rFonts w:ascii="標楷體" w:eastAsia="標楷體" w:hAnsi="標楷體" w:cs="新細明體"/>
          <w:kern w:val="0"/>
        </w:rPr>
      </w:pPr>
    </w:p>
    <w:p w14:paraId="4AEB6E4F" w14:textId="77777777" w:rsidR="003C7692" w:rsidRPr="002916EC" w:rsidRDefault="003C7692" w:rsidP="00787B88">
      <w:pPr>
        <w:widowControl/>
        <w:numPr>
          <w:ilvl w:val="0"/>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評判標準 :</w:t>
      </w:r>
    </w:p>
    <w:p w14:paraId="44F39A40" w14:textId="77777777" w:rsidR="003C7692" w:rsidRPr="002916EC" w:rsidRDefault="003C7692" w:rsidP="00787B88">
      <w:pPr>
        <w:widowControl/>
        <w:ind w:left="480" w:hangingChars="200" w:hanging="480"/>
        <w:rPr>
          <w:rFonts w:ascii="標楷體" w:eastAsia="標楷體" w:hAnsi="標楷體" w:cs="新細明體"/>
          <w:kern w:val="0"/>
        </w:rPr>
      </w:pPr>
      <w:r w:rsidRPr="002916EC">
        <w:rPr>
          <w:rFonts w:ascii="標楷體" w:eastAsia="標楷體" w:hAnsi="標楷體" w:cs="Arial"/>
          <w:color w:val="000000"/>
          <w:kern w:val="0"/>
        </w:rPr>
        <w:t>比賽評分：</w:t>
      </w:r>
    </w:p>
    <w:p w14:paraId="50716303" w14:textId="77777777" w:rsidR="003C7692" w:rsidRPr="002916EC" w:rsidRDefault="003C7692" w:rsidP="00787B88">
      <w:pPr>
        <w:widowControl/>
        <w:numPr>
          <w:ilvl w:val="1"/>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評分應就個人成績與團體成績分別評定。</w:t>
      </w:r>
    </w:p>
    <w:p w14:paraId="28F05B29" w14:textId="77777777" w:rsidR="003C7692" w:rsidRPr="002916EC" w:rsidRDefault="003C7692" w:rsidP="00787B88">
      <w:pPr>
        <w:widowControl/>
        <w:numPr>
          <w:ilvl w:val="1"/>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個人成績５０分為滿分。分</w:t>
      </w:r>
      <w:r w:rsidR="00465CBA">
        <w:rPr>
          <w:rFonts w:ascii="標楷體" w:eastAsia="標楷體" w:hAnsi="標楷體" w:cs="Arial" w:hint="eastAsia"/>
          <w:color w:val="000000"/>
          <w:kern w:val="0"/>
        </w:rPr>
        <w:t>為</w:t>
      </w:r>
      <w:r w:rsidRPr="002916EC">
        <w:rPr>
          <w:rFonts w:ascii="標楷體" w:eastAsia="標楷體" w:hAnsi="標楷體" w:cs="Arial"/>
          <w:color w:val="000000"/>
          <w:kern w:val="0"/>
        </w:rPr>
        <w:t>申論、質詢、答辯三部分。</w:t>
      </w:r>
    </w:p>
    <w:p w14:paraId="27E5EB0B" w14:textId="77777777" w:rsidR="003C7692" w:rsidRPr="00FD7E40" w:rsidRDefault="003C7692" w:rsidP="00787B88">
      <w:pPr>
        <w:widowControl/>
        <w:numPr>
          <w:ilvl w:val="1"/>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團體總分以１６５分為滿分，其中包含三位個人成績（１５０分）</w:t>
      </w:r>
      <w:r w:rsidRPr="00FD7E40">
        <w:rPr>
          <w:rFonts w:ascii="標楷體" w:eastAsia="標楷體" w:hAnsi="標楷體" w:cs="Arial"/>
          <w:color w:val="000000"/>
          <w:kern w:val="0"/>
        </w:rPr>
        <w:t>和結辯成績（10分）於整體架構成績（5分）。</w:t>
      </w:r>
    </w:p>
    <w:p w14:paraId="3A76D2D9" w14:textId="77777777" w:rsidR="003C7692" w:rsidRPr="00FD7E40" w:rsidRDefault="003C7692" w:rsidP="00787B88">
      <w:pPr>
        <w:widowControl/>
        <w:numPr>
          <w:ilvl w:val="1"/>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lastRenderedPageBreak/>
        <w:t>裁判於評分結束後，由記分員核算成績後，應立即於評分表上依兩</w:t>
      </w:r>
      <w:r w:rsidRPr="00FD7E40">
        <w:rPr>
          <w:rFonts w:ascii="標楷體" w:eastAsia="標楷體" w:hAnsi="標楷體" w:cs="Arial"/>
          <w:color w:val="000000"/>
          <w:kern w:val="0"/>
        </w:rPr>
        <w:t>隊之得分判決勝負。</w:t>
      </w:r>
    </w:p>
    <w:p w14:paraId="7B839E1A" w14:textId="77777777" w:rsidR="00FD7E40" w:rsidRPr="00FD7E40" w:rsidRDefault="003C7692" w:rsidP="00787B88">
      <w:pPr>
        <w:widowControl/>
        <w:numPr>
          <w:ilvl w:val="1"/>
          <w:numId w:val="17"/>
        </w:numPr>
        <w:ind w:left="480" w:hangingChars="200" w:hanging="480"/>
        <w:rPr>
          <w:rFonts w:ascii="標楷體" w:eastAsia="標楷體" w:hAnsi="標楷體" w:cs="新細明體"/>
          <w:kern w:val="0"/>
        </w:rPr>
      </w:pPr>
      <w:r w:rsidRPr="00FD7E40">
        <w:rPr>
          <w:rFonts w:ascii="標楷體" w:eastAsia="標楷體" w:hAnsi="標楷體" w:cs="Arial"/>
          <w:color w:val="000000"/>
          <w:kern w:val="0"/>
        </w:rPr>
        <w:t>每位裁判不得為平手之判決，若某張評分單出現雙方總分相同之情況，則由得到整體架構分數較高方獲勝。</w:t>
      </w:r>
    </w:p>
    <w:p w14:paraId="03555265" w14:textId="77777777" w:rsidR="003C7692" w:rsidRPr="00B75D73" w:rsidRDefault="003C7692" w:rsidP="00787B88">
      <w:pPr>
        <w:widowControl/>
        <w:numPr>
          <w:ilvl w:val="1"/>
          <w:numId w:val="17"/>
        </w:numPr>
        <w:ind w:left="480" w:hangingChars="200" w:hanging="480"/>
        <w:rPr>
          <w:rFonts w:ascii="標楷體" w:eastAsia="標楷體" w:hAnsi="標楷體" w:cs="新細明體"/>
          <w:kern w:val="0"/>
        </w:rPr>
      </w:pPr>
      <w:r w:rsidRPr="00FD7E40">
        <w:rPr>
          <w:rFonts w:ascii="標楷體" w:eastAsia="標楷體" w:hAnsi="標楷體" w:cs="Arial"/>
          <w:color w:val="000000"/>
          <w:kern w:val="0"/>
        </w:rPr>
        <w:t>比賽於裁判對各項給定分數後，由記分員核算成績，每位裁判所評之團體總成績者為該隊之勝票，該場比賽勝票數較高者為該場勝隊。若雙方票數相同時，以獲得整體架構張數總和較高者為勝隊，若相同則依序比架構分數、結辯成績、辯士名次，再相同則比申論、質詢、答辯分數，較高者為勝隊。</w:t>
      </w:r>
    </w:p>
    <w:p w14:paraId="7B46A569" w14:textId="77777777" w:rsidR="00B75D73" w:rsidRPr="00FD7E40" w:rsidRDefault="00B75D73" w:rsidP="00B75D73">
      <w:pPr>
        <w:widowControl/>
        <w:ind w:left="480"/>
        <w:rPr>
          <w:rFonts w:ascii="標楷體" w:eastAsia="標楷體" w:hAnsi="標楷體" w:cs="新細明體"/>
          <w:kern w:val="0"/>
        </w:rPr>
      </w:pPr>
    </w:p>
    <w:p w14:paraId="60449A3E" w14:textId="77777777" w:rsidR="003C7692" w:rsidRPr="002916EC" w:rsidRDefault="003C7692" w:rsidP="00787B88">
      <w:pPr>
        <w:widowControl/>
        <w:numPr>
          <w:ilvl w:val="0"/>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獎勵方式 : （大會得視比賽狀況增減）</w:t>
      </w:r>
    </w:p>
    <w:p w14:paraId="42DE190F" w14:textId="77777777" w:rsidR="003C7692" w:rsidRPr="00465CBA" w:rsidRDefault="003C7692" w:rsidP="00787B88">
      <w:pPr>
        <w:widowControl/>
        <w:numPr>
          <w:ilvl w:val="3"/>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團體獎：（主辦單位得視参賽隊伍之多寡增減）</w:t>
      </w:r>
    </w:p>
    <w:p w14:paraId="5D743ACD" w14:textId="77777777" w:rsidR="00465CBA" w:rsidRPr="002916EC" w:rsidRDefault="00465CBA" w:rsidP="00465CBA">
      <w:pPr>
        <w:widowControl/>
        <w:numPr>
          <w:ilvl w:val="4"/>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冠軍：獎盃乙座，獎金新台幣10000元，每位選手獎狀乙張。</w:t>
      </w:r>
    </w:p>
    <w:p w14:paraId="4F00A8F5" w14:textId="77777777" w:rsidR="00465CBA" w:rsidRPr="002916EC" w:rsidRDefault="00465CBA" w:rsidP="00465CBA">
      <w:pPr>
        <w:widowControl/>
        <w:numPr>
          <w:ilvl w:val="4"/>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亞軍；獎盃乙座，獎金新台幣8000元，每位選手獎狀乙張。</w:t>
      </w:r>
    </w:p>
    <w:p w14:paraId="675E9AB7" w14:textId="77777777" w:rsidR="00465CBA" w:rsidRPr="00FD7E40" w:rsidRDefault="00465CBA" w:rsidP="00465CBA">
      <w:pPr>
        <w:widowControl/>
        <w:numPr>
          <w:ilvl w:val="4"/>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季軍；獎盃乙座，獎金新台幣6000元，每位選手獎狀乙張。</w:t>
      </w:r>
    </w:p>
    <w:p w14:paraId="336244E9" w14:textId="77777777" w:rsidR="00465CBA" w:rsidRPr="00465CBA" w:rsidRDefault="00465CBA" w:rsidP="00465CBA">
      <w:pPr>
        <w:widowControl/>
        <w:numPr>
          <w:ilvl w:val="4"/>
          <w:numId w:val="17"/>
        </w:numPr>
        <w:ind w:left="480" w:hangingChars="200" w:hanging="480"/>
        <w:rPr>
          <w:rFonts w:ascii="標楷體" w:eastAsia="標楷體" w:hAnsi="標楷體" w:cs="新細明體"/>
          <w:kern w:val="0"/>
        </w:rPr>
      </w:pPr>
      <w:r>
        <w:rPr>
          <w:rFonts w:ascii="標楷體" w:eastAsia="標楷體" w:hAnsi="標楷體" w:cs="Arial" w:hint="eastAsia"/>
          <w:color w:val="000000"/>
          <w:kern w:val="0"/>
        </w:rPr>
        <w:t>殿</w:t>
      </w:r>
      <w:r w:rsidRPr="002916EC">
        <w:rPr>
          <w:rFonts w:ascii="標楷體" w:eastAsia="標楷體" w:hAnsi="標楷體" w:cs="Arial"/>
          <w:color w:val="000000"/>
          <w:kern w:val="0"/>
        </w:rPr>
        <w:t>軍；獎盃乙座，獎金新台幣</w:t>
      </w:r>
      <w:r>
        <w:rPr>
          <w:rFonts w:ascii="標楷體" w:eastAsia="標楷體" w:hAnsi="標楷體" w:cs="Arial" w:hint="eastAsia"/>
          <w:color w:val="000000"/>
          <w:kern w:val="0"/>
        </w:rPr>
        <w:t>4</w:t>
      </w:r>
      <w:r w:rsidRPr="002916EC">
        <w:rPr>
          <w:rFonts w:ascii="標楷體" w:eastAsia="標楷體" w:hAnsi="標楷體" w:cs="Arial"/>
          <w:color w:val="000000"/>
          <w:kern w:val="0"/>
        </w:rPr>
        <w:t>000元，每位選手獎狀乙張。</w:t>
      </w:r>
    </w:p>
    <w:p w14:paraId="5BFA5DBC" w14:textId="77777777" w:rsidR="00465CBA" w:rsidRPr="00B75D73" w:rsidRDefault="00465CBA" w:rsidP="00465CBA">
      <w:pPr>
        <w:widowControl/>
        <w:numPr>
          <w:ilvl w:val="1"/>
          <w:numId w:val="17"/>
        </w:numPr>
        <w:ind w:left="480" w:hangingChars="200" w:hanging="480"/>
        <w:rPr>
          <w:rFonts w:ascii="標楷體" w:eastAsia="標楷體" w:hAnsi="標楷體" w:cs="新細明體"/>
          <w:kern w:val="0"/>
        </w:rPr>
      </w:pPr>
      <w:r w:rsidRPr="00FD7E40">
        <w:rPr>
          <w:rFonts w:ascii="標楷體" w:eastAsia="標楷體" w:hAnsi="標楷體" w:cs="Arial"/>
          <w:color w:val="000000"/>
          <w:kern w:val="0"/>
        </w:rPr>
        <w:t>個人獎：全部賽程結束後，個人成績較優勝者，由主辦單位甄選四位最佳辯士，頒發獎狀及獎金新台幣1000元。</w:t>
      </w:r>
    </w:p>
    <w:p w14:paraId="2EEACCE4" w14:textId="77777777" w:rsidR="00B75D73" w:rsidRPr="00B75D73" w:rsidRDefault="00B75D73" w:rsidP="00B75D73">
      <w:pPr>
        <w:widowControl/>
        <w:ind w:left="480"/>
        <w:rPr>
          <w:rFonts w:ascii="標楷體" w:eastAsia="標楷體" w:hAnsi="標楷體" w:cs="新細明體"/>
          <w:kern w:val="0"/>
        </w:rPr>
      </w:pPr>
    </w:p>
    <w:p w14:paraId="00C30745" w14:textId="77777777" w:rsidR="003C7692" w:rsidRPr="002916EC" w:rsidRDefault="003C7692" w:rsidP="00787B88">
      <w:pPr>
        <w:widowControl/>
        <w:numPr>
          <w:ilvl w:val="0"/>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注意事項 :</w:t>
      </w:r>
    </w:p>
    <w:p w14:paraId="54FA9DA2" w14:textId="77777777" w:rsidR="003C7692" w:rsidRPr="002916EC" w:rsidRDefault="003C7692" w:rsidP="00787B88">
      <w:pPr>
        <w:widowControl/>
        <w:numPr>
          <w:ilvl w:val="3"/>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請所有參賽隊伍人員穿著制服。</w:t>
      </w:r>
    </w:p>
    <w:p w14:paraId="2D7E3934" w14:textId="77777777" w:rsidR="003C7692" w:rsidRPr="002916EC" w:rsidRDefault="003C7692" w:rsidP="00787B88">
      <w:pPr>
        <w:widowControl/>
        <w:numPr>
          <w:ilvl w:val="3"/>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保證金於賽後領取。</w:t>
      </w:r>
    </w:p>
    <w:p w14:paraId="5E654DAA" w14:textId="77777777" w:rsidR="003C7692" w:rsidRPr="002916EC" w:rsidRDefault="003C7692" w:rsidP="00787B88">
      <w:pPr>
        <w:widowControl/>
        <w:numPr>
          <w:ilvl w:val="3"/>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有問題者請向大會服務人員詢問。</w:t>
      </w:r>
    </w:p>
    <w:p w14:paraId="6F61616D" w14:textId="77777777" w:rsidR="003C7692" w:rsidRPr="002916EC" w:rsidRDefault="003C7692" w:rsidP="00787B88">
      <w:pPr>
        <w:widowControl/>
        <w:numPr>
          <w:ilvl w:val="3"/>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請派人參加各領裁會議，各領裁會議決定事項，事後不得翻案。</w:t>
      </w:r>
    </w:p>
    <w:p w14:paraId="05E3774E" w14:textId="77777777" w:rsidR="00B75D73" w:rsidRPr="00B75D73" w:rsidRDefault="00B1555C" w:rsidP="00465CBA">
      <w:pPr>
        <w:widowControl/>
        <w:numPr>
          <w:ilvl w:val="3"/>
          <w:numId w:val="17"/>
        </w:numPr>
        <w:ind w:left="480" w:hangingChars="200" w:hanging="480"/>
        <w:rPr>
          <w:rFonts w:ascii="標楷體" w:eastAsia="標楷體" w:hAnsi="標楷體" w:cs="新細明體"/>
          <w:kern w:val="0"/>
        </w:rPr>
      </w:pPr>
      <w:r w:rsidRPr="00B75D73">
        <w:rPr>
          <w:rFonts w:ascii="標楷體" w:eastAsia="標楷體" w:hAnsi="標楷體" w:cs="Arial" w:hint="eastAsia"/>
          <w:color w:val="000000"/>
          <w:kern w:val="0"/>
        </w:rPr>
        <w:t>開幕式及閉幕式：</w:t>
      </w:r>
    </w:p>
    <w:p w14:paraId="0264A39C" w14:textId="77777777" w:rsidR="003C7692" w:rsidRPr="00B75D73" w:rsidRDefault="003C7692" w:rsidP="00B75D73">
      <w:pPr>
        <w:widowControl/>
        <w:ind w:left="227"/>
        <w:rPr>
          <w:rFonts w:ascii="標楷體" w:eastAsia="標楷體" w:hAnsi="標楷體" w:cs="新細明體"/>
          <w:kern w:val="0"/>
        </w:rPr>
      </w:pPr>
      <w:r w:rsidRPr="00B75D73">
        <w:rPr>
          <w:rFonts w:ascii="標楷體" w:eastAsia="標楷體" w:hAnsi="標楷體" w:cs="Arial"/>
          <w:color w:val="000000"/>
          <w:kern w:val="0"/>
        </w:rPr>
        <w:t>開幕式</w:t>
      </w:r>
      <w:r w:rsidR="00B1555C" w:rsidRPr="00B75D73">
        <w:rPr>
          <w:rFonts w:ascii="標楷體" w:eastAsia="標楷體" w:hAnsi="標楷體" w:cs="Arial" w:hint="eastAsia"/>
          <w:color w:val="000000"/>
          <w:kern w:val="0"/>
        </w:rPr>
        <w:t>每隊隊伍</w:t>
      </w:r>
      <w:r w:rsidR="00B1555C" w:rsidRPr="00B75D73">
        <w:rPr>
          <w:rFonts w:ascii="標楷體" w:eastAsia="標楷體" w:hAnsi="標楷體" w:cs="Arial"/>
          <w:color w:val="000000"/>
          <w:kern w:val="0"/>
        </w:rPr>
        <w:t>至少到場３</w:t>
      </w:r>
      <w:r w:rsidR="00B1555C" w:rsidRPr="00B75D73">
        <w:rPr>
          <w:rFonts w:ascii="標楷體" w:eastAsia="標楷體" w:hAnsi="標楷體" w:cs="Arial" w:hint="eastAsia"/>
          <w:color w:val="000000"/>
          <w:kern w:val="0"/>
        </w:rPr>
        <w:t>人；</w:t>
      </w:r>
      <w:r w:rsidR="00656E16" w:rsidRPr="00656E16">
        <w:rPr>
          <w:rFonts w:ascii="標楷體" w:eastAsia="標楷體" w:hAnsi="標楷體" w:cs="Arial" w:hint="eastAsia"/>
          <w:color w:val="000000"/>
          <w:kern w:val="0"/>
        </w:rPr>
        <w:t>彰化以南（含彰化不含外島）以及八強學校</w:t>
      </w:r>
      <w:r w:rsidR="006661DC" w:rsidRPr="00B75D73">
        <w:rPr>
          <w:rFonts w:ascii="標楷體" w:eastAsia="標楷體" w:hAnsi="標楷體" w:cs="Arial" w:hint="eastAsia"/>
          <w:color w:val="000000"/>
          <w:kern w:val="0"/>
        </w:rPr>
        <w:t>隊伍皆須參加閉幕式</w:t>
      </w:r>
      <w:r w:rsidR="00656E16">
        <w:rPr>
          <w:rFonts w:ascii="標楷體" w:eastAsia="標楷體" w:hAnsi="標楷體" w:cs="Arial" w:hint="eastAsia"/>
          <w:color w:val="000000"/>
          <w:kern w:val="0"/>
        </w:rPr>
        <w:t>，</w:t>
      </w:r>
      <w:r w:rsidR="00B1555C" w:rsidRPr="00B75D73">
        <w:rPr>
          <w:rFonts w:ascii="標楷體" w:eastAsia="標楷體" w:hAnsi="標楷體" w:cs="Arial" w:hint="eastAsia"/>
          <w:color w:val="000000"/>
          <w:kern w:val="0"/>
        </w:rPr>
        <w:t>每隊隊伍至少到場3人。若未依規定參加開幕式及閉幕式，將扣除全額</w:t>
      </w:r>
      <w:r w:rsidRPr="00B75D73">
        <w:rPr>
          <w:rFonts w:ascii="標楷體" w:eastAsia="標楷體" w:hAnsi="標楷體" w:cs="Arial"/>
          <w:color w:val="000000"/>
          <w:kern w:val="0"/>
        </w:rPr>
        <w:t>保證金。</w:t>
      </w:r>
    </w:p>
    <w:p w14:paraId="69E55AF5" w14:textId="77777777" w:rsidR="003C7692" w:rsidRPr="002916EC" w:rsidRDefault="003C7692" w:rsidP="00787B88">
      <w:pPr>
        <w:widowControl/>
        <w:ind w:left="480" w:hangingChars="200" w:hanging="480"/>
        <w:rPr>
          <w:rFonts w:ascii="標楷體" w:eastAsia="標楷體" w:hAnsi="標楷體" w:cs="新細明體"/>
          <w:kern w:val="0"/>
        </w:rPr>
      </w:pPr>
    </w:p>
    <w:p w14:paraId="1EDF4732" w14:textId="77777777" w:rsidR="003C7692" w:rsidRPr="002916EC" w:rsidRDefault="003C7692" w:rsidP="00787B88">
      <w:pPr>
        <w:widowControl/>
        <w:numPr>
          <w:ilvl w:val="0"/>
          <w:numId w:val="17"/>
        </w:numPr>
        <w:ind w:left="480" w:hangingChars="200" w:hanging="480"/>
        <w:rPr>
          <w:rFonts w:ascii="標楷體" w:eastAsia="標楷體" w:hAnsi="標楷體" w:cs="新細明體"/>
          <w:kern w:val="0"/>
        </w:rPr>
      </w:pPr>
      <w:r w:rsidRPr="002916EC">
        <w:rPr>
          <w:rFonts w:ascii="標楷體" w:eastAsia="標楷體" w:hAnsi="標楷體" w:cs="Arial"/>
          <w:color w:val="000000"/>
          <w:kern w:val="0"/>
        </w:rPr>
        <w:t>洽詢方式 :</w:t>
      </w:r>
    </w:p>
    <w:p w14:paraId="1285722A" w14:textId="30504AAA" w:rsidR="00B75D73" w:rsidRDefault="003C7692" w:rsidP="00787B88">
      <w:pPr>
        <w:widowControl/>
        <w:ind w:left="480" w:hangingChars="200" w:hanging="480"/>
        <w:rPr>
          <w:rFonts w:ascii="標楷體" w:eastAsia="標楷體" w:hAnsi="標楷體" w:cs="Arial"/>
          <w:color w:val="000000"/>
          <w:kern w:val="0"/>
        </w:rPr>
      </w:pPr>
      <w:r w:rsidRPr="002916EC">
        <w:rPr>
          <w:rFonts w:ascii="標楷體" w:eastAsia="標楷體" w:hAnsi="標楷體" w:cs="Arial"/>
          <w:color w:val="000000"/>
          <w:kern w:val="0"/>
        </w:rPr>
        <w:t>如有任何問題，請洽                     </w:t>
      </w:r>
    </w:p>
    <w:p w14:paraId="1B94C13A" w14:textId="21351477" w:rsidR="001949B5" w:rsidRDefault="003C7692" w:rsidP="008D1D29">
      <w:pPr>
        <w:widowControl/>
        <w:ind w:left="480" w:hangingChars="200" w:hanging="480"/>
        <w:rPr>
          <w:rFonts w:ascii="標楷體" w:eastAsia="標楷體" w:hAnsi="標楷體" w:cs="Arial"/>
          <w:color w:val="000000"/>
          <w:kern w:val="0"/>
        </w:rPr>
      </w:pPr>
      <w:r w:rsidRPr="002916EC">
        <w:rPr>
          <w:rFonts w:ascii="標楷體" w:eastAsia="標楷體" w:hAnsi="標楷體" w:cs="Arial"/>
          <w:color w:val="000000"/>
          <w:kern w:val="0"/>
        </w:rPr>
        <w:t xml:space="preserve">　</w:t>
      </w:r>
      <w:r w:rsidR="00377A88">
        <w:rPr>
          <w:rFonts w:ascii="標楷體" w:eastAsia="標楷體" w:hAnsi="標楷體" w:cs="Arial" w:hint="eastAsia"/>
          <w:color w:val="000000"/>
          <w:kern w:val="0"/>
        </w:rPr>
        <w:t xml:space="preserve">  </w:t>
      </w:r>
      <w:r w:rsidR="001949B5">
        <w:rPr>
          <w:rFonts w:ascii="標楷體" w:eastAsia="標楷體" w:hAnsi="標楷體" w:cs="Arial" w:hint="eastAsia"/>
          <w:color w:val="000000"/>
          <w:kern w:val="0"/>
        </w:rPr>
        <w:t>執行長 郭上媺</w:t>
      </w:r>
      <w:r w:rsidR="008E05AF">
        <w:rPr>
          <w:rFonts w:ascii="標楷體" w:eastAsia="標楷體" w:hAnsi="標楷體" w:cs="Arial" w:hint="eastAsia"/>
          <w:color w:val="000000"/>
          <w:kern w:val="0"/>
        </w:rPr>
        <w:t xml:space="preserve"> </w:t>
      </w:r>
      <w:bookmarkStart w:id="0" w:name="_GoBack"/>
      <w:bookmarkEnd w:id="0"/>
      <w:r w:rsidR="008E05AF" w:rsidRPr="008E05AF">
        <w:rPr>
          <w:rFonts w:ascii="標楷體" w:eastAsia="標楷體" w:hAnsi="標楷體" w:cs="Arial"/>
          <w:color w:val="000000"/>
          <w:kern w:val="0"/>
        </w:rPr>
        <w:t>0920832029</w:t>
      </w:r>
    </w:p>
    <w:p w14:paraId="749D2A9C" w14:textId="3CDCD131" w:rsidR="00377A88" w:rsidRDefault="00377A88" w:rsidP="008D1D29">
      <w:pPr>
        <w:widowControl/>
        <w:ind w:left="480" w:hangingChars="200" w:hanging="480"/>
        <w:rPr>
          <w:rFonts w:ascii="標楷體" w:eastAsia="標楷體" w:hAnsi="標楷體" w:cs="Arial" w:hint="eastAsia"/>
          <w:color w:val="000000"/>
          <w:kern w:val="0"/>
        </w:rPr>
      </w:pPr>
      <w:r>
        <w:rPr>
          <w:rFonts w:ascii="標楷體" w:eastAsia="標楷體" w:hAnsi="標楷體" w:cs="Arial" w:hint="eastAsia"/>
          <w:color w:val="000000"/>
          <w:kern w:val="0"/>
        </w:rPr>
        <w:t xml:space="preserve">    </w:t>
      </w:r>
      <w:r w:rsidR="001949B5">
        <w:rPr>
          <w:rFonts w:ascii="標楷體" w:eastAsia="標楷體" w:hAnsi="標楷體" w:cs="Arial" w:hint="eastAsia"/>
          <w:color w:val="000000"/>
          <w:kern w:val="0"/>
        </w:rPr>
        <w:t>公關長 李溢源 0921061665</w:t>
      </w:r>
    </w:p>
    <w:p w14:paraId="26AEB8C7" w14:textId="4C805FAA" w:rsidR="001949B5" w:rsidRPr="00B75D73" w:rsidRDefault="00377A88" w:rsidP="008D1D29">
      <w:pPr>
        <w:widowControl/>
        <w:ind w:left="480" w:hangingChars="200" w:hanging="480"/>
        <w:rPr>
          <w:rFonts w:ascii="標楷體" w:eastAsia="標楷體" w:hAnsi="標楷體" w:cs="Arial"/>
          <w:color w:val="000000"/>
          <w:kern w:val="0"/>
        </w:rPr>
      </w:pPr>
      <w:r>
        <w:rPr>
          <w:rFonts w:ascii="標楷體" w:eastAsia="標楷體" w:hAnsi="標楷體" w:cs="Arial" w:hint="eastAsia"/>
          <w:color w:val="000000"/>
          <w:kern w:val="0"/>
        </w:rPr>
        <w:t xml:space="preserve">  </w:t>
      </w:r>
      <w:r w:rsidRPr="002916EC">
        <w:rPr>
          <w:rFonts w:ascii="標楷體" w:eastAsia="標楷體" w:hAnsi="標楷體" w:cs="Arial"/>
          <w:color w:val="000000"/>
          <w:kern w:val="0"/>
        </w:rPr>
        <w:t>大會顧問 蔣雨岳</w:t>
      </w:r>
      <w:r>
        <w:rPr>
          <w:rFonts w:ascii="標楷體" w:eastAsia="標楷體" w:hAnsi="標楷體" w:cs="Arial" w:hint="eastAsia"/>
          <w:color w:val="000000"/>
          <w:kern w:val="0"/>
        </w:rPr>
        <w:t xml:space="preserve"> </w:t>
      </w:r>
      <w:r w:rsidRPr="002916EC">
        <w:rPr>
          <w:rFonts w:ascii="標楷體" w:eastAsia="標楷體" w:hAnsi="標楷體" w:cs="Arial"/>
          <w:color w:val="000000"/>
          <w:kern w:val="0"/>
        </w:rPr>
        <w:t>0986920862</w:t>
      </w:r>
    </w:p>
    <w:p w14:paraId="1A5CDEE0" w14:textId="77777777" w:rsidR="003C7692" w:rsidRPr="002916EC" w:rsidRDefault="003C7692" w:rsidP="00FE72FC">
      <w:pPr>
        <w:widowControl/>
        <w:ind w:left="480" w:hangingChars="200" w:hanging="480"/>
        <w:rPr>
          <w:rFonts w:ascii="標楷體" w:eastAsia="標楷體" w:hAnsi="標楷體" w:cs="新細明體"/>
          <w:kern w:val="0"/>
        </w:rPr>
      </w:pPr>
      <w:r w:rsidRPr="002916EC">
        <w:rPr>
          <w:rFonts w:ascii="標楷體" w:eastAsia="標楷體" w:hAnsi="標楷體" w:cs="細明體" w:hint="eastAsia"/>
          <w:b/>
          <w:bCs/>
          <w:color w:val="000000"/>
          <w:kern w:val="0"/>
        </w:rPr>
        <w:t>※</w:t>
      </w:r>
      <w:r w:rsidRPr="002916EC">
        <w:rPr>
          <w:rFonts w:ascii="標楷體" w:eastAsia="標楷體" w:hAnsi="標楷體" w:cs="Arial"/>
          <w:b/>
          <w:bCs/>
          <w:color w:val="000000"/>
          <w:kern w:val="0"/>
        </w:rPr>
        <w:t xml:space="preserve"> 若無人接聽請留言或傳簡訊，並請留下學校及聯絡人</w:t>
      </w:r>
      <w:r w:rsidRPr="002916EC">
        <w:rPr>
          <w:rFonts w:ascii="標楷體" w:eastAsia="標楷體" w:hAnsi="標楷體" w:cs="Arial"/>
          <w:color w:val="000000"/>
          <w:kern w:val="0"/>
        </w:rPr>
        <w:t>。</w:t>
      </w:r>
    </w:p>
    <w:sectPr w:rsidR="003C7692" w:rsidRPr="002916EC" w:rsidSect="002378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7247D" w14:textId="77777777" w:rsidR="005A25F8" w:rsidRDefault="005A25F8" w:rsidP="00650B0F">
      <w:r>
        <w:separator/>
      </w:r>
    </w:p>
  </w:endnote>
  <w:endnote w:type="continuationSeparator" w:id="0">
    <w:p w14:paraId="6357E194" w14:textId="77777777" w:rsidR="005A25F8" w:rsidRDefault="005A25F8" w:rsidP="0065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Arial Unicode MS"/>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E8C65" w14:textId="77777777" w:rsidR="005A25F8" w:rsidRDefault="005A25F8" w:rsidP="00650B0F">
      <w:r>
        <w:separator/>
      </w:r>
    </w:p>
  </w:footnote>
  <w:footnote w:type="continuationSeparator" w:id="0">
    <w:p w14:paraId="20FB0D98" w14:textId="77777777" w:rsidR="005A25F8" w:rsidRDefault="005A25F8" w:rsidP="00650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9465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C0D6A"/>
    <w:multiLevelType w:val="hybridMultilevel"/>
    <w:tmpl w:val="8A70625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4F55AAF"/>
    <w:multiLevelType w:val="hybridMultilevel"/>
    <w:tmpl w:val="9CF867CE"/>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76D69"/>
    <w:multiLevelType w:val="hybridMultilevel"/>
    <w:tmpl w:val="138C2A34"/>
    <w:lvl w:ilvl="0" w:tplc="85385166">
      <w:start w:val="1"/>
      <w:numFmt w:val="decimalFullWidth"/>
      <w:lvlText w:val="%1．"/>
      <w:lvlJc w:val="left"/>
      <w:pPr>
        <w:tabs>
          <w:tab w:val="num" w:pos="1050"/>
        </w:tabs>
        <w:ind w:left="1050" w:hanging="48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
    <w:nsid w:val="25A42C4E"/>
    <w:multiLevelType w:val="hybridMultilevel"/>
    <w:tmpl w:val="4BE4B868"/>
    <w:lvl w:ilvl="0" w:tplc="0B702650">
      <w:start w:val="1"/>
      <w:numFmt w:val="decimalFullWidth"/>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530442"/>
    <w:multiLevelType w:val="hybridMultilevel"/>
    <w:tmpl w:val="26AE244C"/>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355544EA"/>
    <w:multiLevelType w:val="hybridMultilevel"/>
    <w:tmpl w:val="240079CE"/>
    <w:lvl w:ilvl="0" w:tplc="EFB0D7B6">
      <w:start w:val="1"/>
      <w:numFmt w:val="decimalFullWidth"/>
      <w:lvlText w:val="（%1）"/>
      <w:lvlJc w:val="left"/>
      <w:pPr>
        <w:tabs>
          <w:tab w:val="num" w:pos="1425"/>
        </w:tabs>
        <w:ind w:left="1425" w:hanging="855"/>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7">
    <w:nsid w:val="3DA771F5"/>
    <w:multiLevelType w:val="hybridMultilevel"/>
    <w:tmpl w:val="A0A444DA"/>
    <w:lvl w:ilvl="0" w:tplc="12A48C0E">
      <w:start w:val="1"/>
      <w:numFmt w:val="taiwaneseCountingThousand"/>
      <w:lvlText w:val="%1、"/>
      <w:lvlJc w:val="left"/>
      <w:pPr>
        <w:ind w:left="440" w:hanging="440"/>
      </w:pPr>
      <w:rPr>
        <w:rFonts w:ascii="Arial" w:hAnsi="Arial" w:cs="Arial" w:hint="default"/>
        <w:color w:val="00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B22212"/>
    <w:multiLevelType w:val="hybridMultilevel"/>
    <w:tmpl w:val="DF16E824"/>
    <w:lvl w:ilvl="0" w:tplc="9684A96A">
      <w:start w:val="1"/>
      <w:numFmt w:val="decimalFullWidth"/>
      <w:lvlText w:val="%1．"/>
      <w:lvlJc w:val="left"/>
      <w:pPr>
        <w:tabs>
          <w:tab w:val="num" w:pos="1290"/>
        </w:tabs>
        <w:ind w:left="1290" w:hanging="72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9">
    <w:nsid w:val="41052169"/>
    <w:multiLevelType w:val="hybridMultilevel"/>
    <w:tmpl w:val="39ACC374"/>
    <w:lvl w:ilvl="0" w:tplc="9D8ED7E0">
      <w:start w:val="1"/>
      <w:numFmt w:val="decimalFullWidth"/>
      <w:lvlText w:val="〈%1〉"/>
      <w:lvlJc w:val="left"/>
      <w:pPr>
        <w:tabs>
          <w:tab w:val="num" w:pos="1365"/>
        </w:tabs>
        <w:ind w:left="1365" w:hanging="795"/>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nsid w:val="4FD85AA9"/>
    <w:multiLevelType w:val="hybridMultilevel"/>
    <w:tmpl w:val="2EF26122"/>
    <w:lvl w:ilvl="0" w:tplc="80DE3016">
      <w:start w:val="1"/>
      <w:numFmt w:val="decimal"/>
      <w:lvlText w:val="（%1）"/>
      <w:lvlJc w:val="left"/>
      <w:pPr>
        <w:tabs>
          <w:tab w:val="num" w:pos="1290"/>
        </w:tabs>
        <w:ind w:left="1290" w:hanging="720"/>
      </w:pPr>
      <w:rPr>
        <w:rFonts w:hint="default"/>
      </w:rPr>
    </w:lvl>
    <w:lvl w:ilvl="1" w:tplc="EA208258">
      <w:start w:val="3"/>
      <w:numFmt w:val="decimalFullWidth"/>
      <w:lvlText w:val="%2．"/>
      <w:lvlJc w:val="left"/>
      <w:pPr>
        <w:tabs>
          <w:tab w:val="num" w:pos="1770"/>
        </w:tabs>
        <w:ind w:left="1770" w:hanging="720"/>
      </w:pPr>
      <w:rPr>
        <w:rFonts w:hint="default"/>
      </w:r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1">
    <w:nsid w:val="51A206CE"/>
    <w:multiLevelType w:val="hybridMultilevel"/>
    <w:tmpl w:val="9ECC6058"/>
    <w:lvl w:ilvl="0" w:tplc="8ED89DA6">
      <w:start w:val="1"/>
      <w:numFmt w:val="taiwaneseCountingThousand"/>
      <w:suff w:val="space"/>
      <w:lvlText w:val="%1、"/>
      <w:lvlJc w:val="left"/>
      <w:pPr>
        <w:ind w:left="0" w:firstLine="0"/>
      </w:pPr>
      <w:rPr>
        <w:rFonts w:ascii="Arial" w:hAnsi="Arial" w:cs="Arial" w:hint="default"/>
        <w:color w:val="000000"/>
        <w:sz w:val="22"/>
      </w:rPr>
    </w:lvl>
    <w:lvl w:ilvl="1" w:tplc="859AC61A">
      <w:start w:val="1"/>
      <w:numFmt w:val="decimal"/>
      <w:suff w:val="space"/>
      <w:lvlText w:val="%2."/>
      <w:lvlJc w:val="left"/>
      <w:pPr>
        <w:ind w:left="0" w:firstLine="284"/>
      </w:pPr>
      <w:rPr>
        <w:rFonts w:ascii="Arial" w:hAnsi="Arial" w:cs="Arial" w:hint="eastAsia"/>
        <w:color w:val="000000"/>
        <w:sz w:val="22"/>
      </w:rPr>
    </w:lvl>
    <w:lvl w:ilvl="2" w:tplc="DB8052FE">
      <w:start w:val="1"/>
      <w:numFmt w:val="decimal"/>
      <w:lvlText w:val="（%3）"/>
      <w:lvlJc w:val="left"/>
      <w:pPr>
        <w:ind w:left="1680" w:hanging="720"/>
      </w:pPr>
      <w:rPr>
        <w:rFonts w:ascii="Arial" w:hAnsi="Arial" w:cs="Arial" w:hint="eastAsia"/>
        <w:color w:val="000000"/>
        <w:sz w:val="22"/>
      </w:rPr>
    </w:lvl>
    <w:lvl w:ilvl="3" w:tplc="C58886D2">
      <w:start w:val="1"/>
      <w:numFmt w:val="decimal"/>
      <w:suff w:val="space"/>
      <w:lvlText w:val="%4."/>
      <w:lvlJc w:val="left"/>
      <w:pPr>
        <w:ind w:left="142" w:firstLine="425"/>
      </w:pPr>
      <w:rPr>
        <w:rFonts w:ascii="Arial" w:hAnsi="Arial" w:cs="Arial" w:hint="eastAsia"/>
        <w:color w:val="000000"/>
        <w:sz w:val="22"/>
      </w:rPr>
    </w:lvl>
    <w:lvl w:ilvl="4" w:tplc="227E8A10">
      <w:start w:val="1"/>
      <w:numFmt w:val="decimalFullWidth"/>
      <w:suff w:val="space"/>
      <w:lvlText w:val="（%5）"/>
      <w:lvlJc w:val="left"/>
      <w:pPr>
        <w:ind w:left="0" w:firstLine="284"/>
      </w:pPr>
      <w:rPr>
        <w:rFonts w:ascii="Arial" w:hAnsi="Arial" w:cs="Arial" w:hint="eastAsia"/>
        <w:color w:val="000000"/>
        <w:sz w:val="22"/>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6E1123"/>
    <w:multiLevelType w:val="hybridMultilevel"/>
    <w:tmpl w:val="B8366848"/>
    <w:lvl w:ilvl="0" w:tplc="04090015">
      <w:start w:val="8"/>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8DC3EAB"/>
    <w:multiLevelType w:val="hybridMultilevel"/>
    <w:tmpl w:val="8FDEDF90"/>
    <w:lvl w:ilvl="0" w:tplc="643CA8E2">
      <w:start w:val="1"/>
      <w:numFmt w:val="decimal"/>
      <w:suff w:val="space"/>
      <w:lvlText w:val="%1."/>
      <w:lvlJc w:val="left"/>
      <w:pPr>
        <w:ind w:left="0" w:firstLine="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nsid w:val="63626C26"/>
    <w:multiLevelType w:val="hybridMultilevel"/>
    <w:tmpl w:val="958830CC"/>
    <w:lvl w:ilvl="0" w:tplc="888E47E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09553FD"/>
    <w:multiLevelType w:val="hybridMultilevel"/>
    <w:tmpl w:val="84C29FB8"/>
    <w:lvl w:ilvl="0" w:tplc="67827EF2">
      <w:start w:val="1"/>
      <w:numFmt w:val="decimalFullWidth"/>
      <w:lvlText w:val="%1．"/>
      <w:lvlJc w:val="left"/>
      <w:pPr>
        <w:tabs>
          <w:tab w:val="num" w:pos="1290"/>
        </w:tabs>
        <w:ind w:left="1290" w:hanging="72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6">
    <w:nsid w:val="7C896E46"/>
    <w:multiLevelType w:val="hybridMultilevel"/>
    <w:tmpl w:val="66BCA18A"/>
    <w:lvl w:ilvl="0" w:tplc="7DFE120A">
      <w:start w:val="1"/>
      <w:numFmt w:val="decimal"/>
      <w:suff w:val="space"/>
      <w:lvlText w:val="%1."/>
      <w:lvlJc w:val="left"/>
      <w:pPr>
        <w:ind w:left="0" w:firstLine="0"/>
      </w:pPr>
      <w:rPr>
        <w:rFonts w:hint="eastAsia"/>
      </w:rPr>
    </w:lvl>
    <w:lvl w:ilvl="1" w:tplc="1F22CF02">
      <w:start w:val="1"/>
      <w:numFmt w:val="taiwaneseCountingThousand"/>
      <w:lvlText w:val="%2、"/>
      <w:lvlJc w:val="left"/>
      <w:pPr>
        <w:ind w:left="480"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7E8A4650"/>
    <w:multiLevelType w:val="hybridMultilevel"/>
    <w:tmpl w:val="1A0482A0"/>
    <w:lvl w:ilvl="0" w:tplc="BE0E988E">
      <w:start w:val="1"/>
      <w:numFmt w:val="decimalFullWidth"/>
      <w:lvlText w:val="（%1）"/>
      <w:lvlJc w:val="left"/>
      <w:pPr>
        <w:tabs>
          <w:tab w:val="num" w:pos="1425"/>
        </w:tabs>
        <w:ind w:left="1425" w:hanging="855"/>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nsid w:val="7F8556E4"/>
    <w:multiLevelType w:val="hybridMultilevel"/>
    <w:tmpl w:val="52747E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0"/>
  </w:num>
  <w:num w:numId="3">
    <w:abstractNumId w:val="15"/>
  </w:num>
  <w:num w:numId="4">
    <w:abstractNumId w:val="17"/>
  </w:num>
  <w:num w:numId="5">
    <w:abstractNumId w:val="8"/>
  </w:num>
  <w:num w:numId="6">
    <w:abstractNumId w:val="6"/>
  </w:num>
  <w:num w:numId="7">
    <w:abstractNumId w:val="9"/>
  </w:num>
  <w:num w:numId="8">
    <w:abstractNumId w:val="4"/>
  </w:num>
  <w:num w:numId="9">
    <w:abstractNumId w:val="12"/>
  </w:num>
  <w:num w:numId="10">
    <w:abstractNumId w:val="3"/>
  </w:num>
  <w:num w:numId="11">
    <w:abstractNumId w:val="2"/>
  </w:num>
  <w:num w:numId="12">
    <w:abstractNumId w:val="5"/>
  </w:num>
  <w:num w:numId="13">
    <w:abstractNumId w:val="1"/>
  </w:num>
  <w:num w:numId="14">
    <w:abstractNumId w:val="0"/>
  </w:num>
  <w:num w:numId="15">
    <w:abstractNumId w:val="18"/>
  </w:num>
  <w:num w:numId="16">
    <w:abstractNumId w:val="7"/>
  </w:num>
  <w:num w:numId="17">
    <w:abstractNumId w:val="11"/>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F2"/>
    <w:rsid w:val="000011DE"/>
    <w:rsid w:val="00003756"/>
    <w:rsid w:val="00012C42"/>
    <w:rsid w:val="000204EB"/>
    <w:rsid w:val="000401F6"/>
    <w:rsid w:val="0006764A"/>
    <w:rsid w:val="00090C23"/>
    <w:rsid w:val="000936AC"/>
    <w:rsid w:val="000B4D31"/>
    <w:rsid w:val="000B501B"/>
    <w:rsid w:val="000B6C20"/>
    <w:rsid w:val="000C1773"/>
    <w:rsid w:val="000D3760"/>
    <w:rsid w:val="000D7958"/>
    <w:rsid w:val="000E0C28"/>
    <w:rsid w:val="000E4A56"/>
    <w:rsid w:val="000E7E76"/>
    <w:rsid w:val="0010168B"/>
    <w:rsid w:val="00106170"/>
    <w:rsid w:val="00130FE9"/>
    <w:rsid w:val="00135DF9"/>
    <w:rsid w:val="001479F8"/>
    <w:rsid w:val="001605D9"/>
    <w:rsid w:val="0016574E"/>
    <w:rsid w:val="0018259B"/>
    <w:rsid w:val="001949B5"/>
    <w:rsid w:val="001957BD"/>
    <w:rsid w:val="001A05E5"/>
    <w:rsid w:val="001B6DA6"/>
    <w:rsid w:val="001D3AF6"/>
    <w:rsid w:val="001D6F33"/>
    <w:rsid w:val="001F3F7B"/>
    <w:rsid w:val="00200694"/>
    <w:rsid w:val="002026AE"/>
    <w:rsid w:val="002060BB"/>
    <w:rsid w:val="00207C54"/>
    <w:rsid w:val="00215D7C"/>
    <w:rsid w:val="00222CFE"/>
    <w:rsid w:val="0023789B"/>
    <w:rsid w:val="00267980"/>
    <w:rsid w:val="002737DB"/>
    <w:rsid w:val="00285CE2"/>
    <w:rsid w:val="002916EC"/>
    <w:rsid w:val="00294AA7"/>
    <w:rsid w:val="00294B0C"/>
    <w:rsid w:val="002A3159"/>
    <w:rsid w:val="002A318F"/>
    <w:rsid w:val="002B768B"/>
    <w:rsid w:val="002D7150"/>
    <w:rsid w:val="002D7958"/>
    <w:rsid w:val="002D7E22"/>
    <w:rsid w:val="002F2766"/>
    <w:rsid w:val="00302C8B"/>
    <w:rsid w:val="0030560E"/>
    <w:rsid w:val="00312F5F"/>
    <w:rsid w:val="00321D23"/>
    <w:rsid w:val="00357EBC"/>
    <w:rsid w:val="003610F7"/>
    <w:rsid w:val="003621B9"/>
    <w:rsid w:val="003661AF"/>
    <w:rsid w:val="00370150"/>
    <w:rsid w:val="00377A88"/>
    <w:rsid w:val="003A2AD8"/>
    <w:rsid w:val="003B2588"/>
    <w:rsid w:val="003C7692"/>
    <w:rsid w:val="003D02E3"/>
    <w:rsid w:val="003E23C6"/>
    <w:rsid w:val="003F638F"/>
    <w:rsid w:val="00427973"/>
    <w:rsid w:val="00445FAE"/>
    <w:rsid w:val="00465CBA"/>
    <w:rsid w:val="00470DB4"/>
    <w:rsid w:val="00471705"/>
    <w:rsid w:val="00475B46"/>
    <w:rsid w:val="00477AD6"/>
    <w:rsid w:val="00480A69"/>
    <w:rsid w:val="00482B27"/>
    <w:rsid w:val="004861AE"/>
    <w:rsid w:val="004A4E9B"/>
    <w:rsid w:val="004B30DF"/>
    <w:rsid w:val="004B555A"/>
    <w:rsid w:val="004B67EE"/>
    <w:rsid w:val="004C35E9"/>
    <w:rsid w:val="004E30F1"/>
    <w:rsid w:val="004F45BE"/>
    <w:rsid w:val="00557E7C"/>
    <w:rsid w:val="005828BE"/>
    <w:rsid w:val="00590709"/>
    <w:rsid w:val="00593127"/>
    <w:rsid w:val="005A25F8"/>
    <w:rsid w:val="005B6387"/>
    <w:rsid w:val="005E3CCB"/>
    <w:rsid w:val="005E4809"/>
    <w:rsid w:val="005F476D"/>
    <w:rsid w:val="00622EF3"/>
    <w:rsid w:val="00634B42"/>
    <w:rsid w:val="00650B0F"/>
    <w:rsid w:val="00656E16"/>
    <w:rsid w:val="006661DC"/>
    <w:rsid w:val="00684E0B"/>
    <w:rsid w:val="006939D8"/>
    <w:rsid w:val="006D3D88"/>
    <w:rsid w:val="00704613"/>
    <w:rsid w:val="00721D05"/>
    <w:rsid w:val="00741113"/>
    <w:rsid w:val="007463EE"/>
    <w:rsid w:val="00755E21"/>
    <w:rsid w:val="007568BF"/>
    <w:rsid w:val="0077219B"/>
    <w:rsid w:val="00781339"/>
    <w:rsid w:val="00787B88"/>
    <w:rsid w:val="007A7A21"/>
    <w:rsid w:val="007E7DC6"/>
    <w:rsid w:val="0082483E"/>
    <w:rsid w:val="008303DD"/>
    <w:rsid w:val="00832909"/>
    <w:rsid w:val="0083312F"/>
    <w:rsid w:val="00856983"/>
    <w:rsid w:val="008624A5"/>
    <w:rsid w:val="00872E36"/>
    <w:rsid w:val="008757D8"/>
    <w:rsid w:val="008840DA"/>
    <w:rsid w:val="00887356"/>
    <w:rsid w:val="00892AFF"/>
    <w:rsid w:val="00896D4F"/>
    <w:rsid w:val="008B5629"/>
    <w:rsid w:val="008B74E8"/>
    <w:rsid w:val="008D1D29"/>
    <w:rsid w:val="008E05AF"/>
    <w:rsid w:val="008E1FF4"/>
    <w:rsid w:val="00902171"/>
    <w:rsid w:val="009377EC"/>
    <w:rsid w:val="00941EEF"/>
    <w:rsid w:val="0094484A"/>
    <w:rsid w:val="00946D74"/>
    <w:rsid w:val="00965989"/>
    <w:rsid w:val="0097002B"/>
    <w:rsid w:val="00970266"/>
    <w:rsid w:val="0097134C"/>
    <w:rsid w:val="00982833"/>
    <w:rsid w:val="00987327"/>
    <w:rsid w:val="00992737"/>
    <w:rsid w:val="00994C08"/>
    <w:rsid w:val="009951EE"/>
    <w:rsid w:val="009B1A84"/>
    <w:rsid w:val="009C1248"/>
    <w:rsid w:val="009C3B74"/>
    <w:rsid w:val="009C3CC0"/>
    <w:rsid w:val="009D53A3"/>
    <w:rsid w:val="00A00402"/>
    <w:rsid w:val="00A17ADA"/>
    <w:rsid w:val="00A4602E"/>
    <w:rsid w:val="00A53C3F"/>
    <w:rsid w:val="00A56161"/>
    <w:rsid w:val="00A651B4"/>
    <w:rsid w:val="00A95105"/>
    <w:rsid w:val="00AD3EDC"/>
    <w:rsid w:val="00B152EF"/>
    <w:rsid w:val="00B1555C"/>
    <w:rsid w:val="00B27463"/>
    <w:rsid w:val="00B37E22"/>
    <w:rsid w:val="00B6031C"/>
    <w:rsid w:val="00B744BA"/>
    <w:rsid w:val="00B75D73"/>
    <w:rsid w:val="00B85EEE"/>
    <w:rsid w:val="00B94800"/>
    <w:rsid w:val="00BA5F2D"/>
    <w:rsid w:val="00BC1DD0"/>
    <w:rsid w:val="00BC6A53"/>
    <w:rsid w:val="00C113B8"/>
    <w:rsid w:val="00C2770F"/>
    <w:rsid w:val="00C40932"/>
    <w:rsid w:val="00C47CE6"/>
    <w:rsid w:val="00CB021C"/>
    <w:rsid w:val="00CC2150"/>
    <w:rsid w:val="00CC7638"/>
    <w:rsid w:val="00CE14DB"/>
    <w:rsid w:val="00D071C1"/>
    <w:rsid w:val="00D247B6"/>
    <w:rsid w:val="00D248A4"/>
    <w:rsid w:val="00D27A6C"/>
    <w:rsid w:val="00D41445"/>
    <w:rsid w:val="00D453A3"/>
    <w:rsid w:val="00D53536"/>
    <w:rsid w:val="00D561AF"/>
    <w:rsid w:val="00D9076A"/>
    <w:rsid w:val="00D913DD"/>
    <w:rsid w:val="00D93184"/>
    <w:rsid w:val="00DA1724"/>
    <w:rsid w:val="00DA3A97"/>
    <w:rsid w:val="00DB17A0"/>
    <w:rsid w:val="00DC38BC"/>
    <w:rsid w:val="00DE17A5"/>
    <w:rsid w:val="00DE3E29"/>
    <w:rsid w:val="00DF6D2D"/>
    <w:rsid w:val="00E03B08"/>
    <w:rsid w:val="00E14CE2"/>
    <w:rsid w:val="00E23FA2"/>
    <w:rsid w:val="00E327F2"/>
    <w:rsid w:val="00E51E7A"/>
    <w:rsid w:val="00E64D15"/>
    <w:rsid w:val="00EC095D"/>
    <w:rsid w:val="00EC14A7"/>
    <w:rsid w:val="00EF799F"/>
    <w:rsid w:val="00F2390D"/>
    <w:rsid w:val="00F24665"/>
    <w:rsid w:val="00F2766F"/>
    <w:rsid w:val="00F30A79"/>
    <w:rsid w:val="00F416D9"/>
    <w:rsid w:val="00F570D6"/>
    <w:rsid w:val="00F67EA1"/>
    <w:rsid w:val="00F7632D"/>
    <w:rsid w:val="00FA3683"/>
    <w:rsid w:val="00FD7E40"/>
    <w:rsid w:val="00FE72FC"/>
    <w:rsid w:val="00FE7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2C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4B555A"/>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076A"/>
    <w:pPr>
      <w:jc w:val="right"/>
    </w:pPr>
  </w:style>
  <w:style w:type="paragraph" w:styleId="a4">
    <w:name w:val="header"/>
    <w:basedOn w:val="a"/>
    <w:link w:val="a5"/>
    <w:rsid w:val="00650B0F"/>
    <w:pPr>
      <w:tabs>
        <w:tab w:val="center" w:pos="4153"/>
        <w:tab w:val="right" w:pos="8306"/>
      </w:tabs>
      <w:snapToGrid w:val="0"/>
    </w:pPr>
    <w:rPr>
      <w:sz w:val="20"/>
      <w:szCs w:val="20"/>
      <w:lang w:val="x-none" w:eastAsia="x-none"/>
    </w:rPr>
  </w:style>
  <w:style w:type="character" w:customStyle="1" w:styleId="a5">
    <w:name w:val="頁首 字元"/>
    <w:link w:val="a4"/>
    <w:rsid w:val="00650B0F"/>
    <w:rPr>
      <w:kern w:val="2"/>
    </w:rPr>
  </w:style>
  <w:style w:type="paragraph" w:styleId="a6">
    <w:name w:val="footer"/>
    <w:basedOn w:val="a"/>
    <w:link w:val="a7"/>
    <w:rsid w:val="00650B0F"/>
    <w:pPr>
      <w:tabs>
        <w:tab w:val="center" w:pos="4153"/>
        <w:tab w:val="right" w:pos="8306"/>
      </w:tabs>
      <w:snapToGrid w:val="0"/>
    </w:pPr>
    <w:rPr>
      <w:sz w:val="20"/>
      <w:szCs w:val="20"/>
      <w:lang w:val="x-none" w:eastAsia="x-none"/>
    </w:rPr>
  </w:style>
  <w:style w:type="character" w:customStyle="1" w:styleId="a7">
    <w:name w:val="頁尾 字元"/>
    <w:link w:val="a6"/>
    <w:rsid w:val="00650B0F"/>
    <w:rPr>
      <w:kern w:val="2"/>
    </w:rPr>
  </w:style>
  <w:style w:type="character" w:styleId="a8">
    <w:name w:val="Hyperlink"/>
    <w:rsid w:val="00992737"/>
    <w:rPr>
      <w:color w:val="0000FF"/>
      <w:u w:val="single"/>
    </w:rPr>
  </w:style>
  <w:style w:type="paragraph" w:styleId="a9">
    <w:name w:val="Subtitle"/>
    <w:basedOn w:val="a"/>
    <w:next w:val="a"/>
    <w:link w:val="aa"/>
    <w:qFormat/>
    <w:rsid w:val="004B555A"/>
    <w:pPr>
      <w:spacing w:after="60"/>
      <w:jc w:val="center"/>
      <w:outlineLvl w:val="1"/>
    </w:pPr>
    <w:rPr>
      <w:rFonts w:ascii="Cambria" w:hAnsi="Cambria"/>
      <w:i/>
      <w:iCs/>
      <w:lang w:val="x-none" w:eastAsia="x-none"/>
    </w:rPr>
  </w:style>
  <w:style w:type="character" w:customStyle="1" w:styleId="aa">
    <w:name w:val="副標題 字元"/>
    <w:link w:val="a9"/>
    <w:rsid w:val="004B555A"/>
    <w:rPr>
      <w:rFonts w:ascii="Cambria" w:hAnsi="Cambria" w:cs="Times New Roman"/>
      <w:i/>
      <w:iCs/>
      <w:kern w:val="2"/>
      <w:sz w:val="24"/>
      <w:szCs w:val="24"/>
    </w:rPr>
  </w:style>
  <w:style w:type="character" w:styleId="ab">
    <w:name w:val="Emphasis"/>
    <w:qFormat/>
    <w:rsid w:val="004B555A"/>
    <w:rPr>
      <w:i/>
      <w:iCs/>
    </w:rPr>
  </w:style>
  <w:style w:type="character" w:styleId="ac">
    <w:name w:val="Strong"/>
    <w:qFormat/>
    <w:rsid w:val="004B555A"/>
    <w:rPr>
      <w:b/>
      <w:bCs/>
    </w:rPr>
  </w:style>
  <w:style w:type="paragraph" w:styleId="ad">
    <w:name w:val="Title"/>
    <w:basedOn w:val="a"/>
    <w:next w:val="a"/>
    <w:link w:val="ae"/>
    <w:qFormat/>
    <w:rsid w:val="004B555A"/>
    <w:pPr>
      <w:spacing w:before="240" w:after="60"/>
      <w:jc w:val="center"/>
      <w:outlineLvl w:val="0"/>
    </w:pPr>
    <w:rPr>
      <w:rFonts w:ascii="Cambria" w:hAnsi="Cambria"/>
      <w:b/>
      <w:bCs/>
      <w:sz w:val="32"/>
      <w:szCs w:val="32"/>
      <w:lang w:val="x-none" w:eastAsia="x-none"/>
    </w:rPr>
  </w:style>
  <w:style w:type="character" w:customStyle="1" w:styleId="ae">
    <w:name w:val="標題 字元"/>
    <w:link w:val="ad"/>
    <w:rsid w:val="004B555A"/>
    <w:rPr>
      <w:rFonts w:ascii="Cambria" w:hAnsi="Cambria" w:cs="Times New Roman"/>
      <w:b/>
      <w:bCs/>
      <w:kern w:val="2"/>
      <w:sz w:val="32"/>
      <w:szCs w:val="32"/>
    </w:rPr>
  </w:style>
  <w:style w:type="character" w:customStyle="1" w:styleId="10">
    <w:name w:val="標題 1 字元"/>
    <w:link w:val="1"/>
    <w:rsid w:val="004B555A"/>
    <w:rPr>
      <w:rFonts w:ascii="Cambria" w:eastAsia="新細明體" w:hAnsi="Cambria" w:cs="Times New Roman"/>
      <w:b/>
      <w:bCs/>
      <w:kern w:val="52"/>
      <w:sz w:val="52"/>
      <w:szCs w:val="52"/>
    </w:rPr>
  </w:style>
  <w:style w:type="character" w:customStyle="1" w:styleId="11">
    <w:name w:val="書名1"/>
    <w:uiPriority w:val="33"/>
    <w:qFormat/>
    <w:rsid w:val="004B555A"/>
    <w:rPr>
      <w:b/>
      <w:bCs/>
      <w:smallCaps/>
      <w:spacing w:val="5"/>
    </w:rPr>
  </w:style>
  <w:style w:type="paragraph" w:styleId="af">
    <w:name w:val="Balloon Text"/>
    <w:basedOn w:val="a"/>
    <w:link w:val="af0"/>
    <w:rsid w:val="000E0C28"/>
    <w:rPr>
      <w:rFonts w:ascii="Cambria" w:hAnsi="Cambria"/>
      <w:sz w:val="18"/>
      <w:szCs w:val="18"/>
      <w:lang w:val="x-none" w:eastAsia="x-none"/>
    </w:rPr>
  </w:style>
  <w:style w:type="character" w:customStyle="1" w:styleId="af0">
    <w:name w:val="註解方塊文字 字元"/>
    <w:link w:val="af"/>
    <w:rsid w:val="000E0C28"/>
    <w:rPr>
      <w:rFonts w:ascii="Cambria" w:eastAsia="新細明體" w:hAnsi="Cambria" w:cs="Times New Roman"/>
      <w:kern w:val="2"/>
      <w:sz w:val="18"/>
      <w:szCs w:val="18"/>
    </w:rPr>
  </w:style>
  <w:style w:type="paragraph" w:styleId="Web">
    <w:name w:val="Normal (Web)"/>
    <w:basedOn w:val="a"/>
    <w:uiPriority w:val="99"/>
    <w:unhideWhenUsed/>
    <w:rsid w:val="003C7692"/>
    <w:pPr>
      <w:widowControl/>
      <w:spacing w:before="100" w:beforeAutospacing="1" w:after="100" w:afterAutospacing="1"/>
    </w:pPr>
    <w:rPr>
      <w:rFonts w:ascii="新細明體" w:hAnsi="新細明體" w:cs="新細明體"/>
      <w:kern w:val="0"/>
    </w:rPr>
  </w:style>
  <w:style w:type="character" w:customStyle="1" w:styleId="apple-tab-span">
    <w:name w:val="apple-tab-span"/>
    <w:rsid w:val="003C7692"/>
  </w:style>
  <w:style w:type="character" w:styleId="af1">
    <w:name w:val="Book Title"/>
    <w:uiPriority w:val="33"/>
    <w:qFormat/>
    <w:rsid w:val="0023789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4B555A"/>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076A"/>
    <w:pPr>
      <w:jc w:val="right"/>
    </w:pPr>
  </w:style>
  <w:style w:type="paragraph" w:styleId="a4">
    <w:name w:val="header"/>
    <w:basedOn w:val="a"/>
    <w:link w:val="a5"/>
    <w:rsid w:val="00650B0F"/>
    <w:pPr>
      <w:tabs>
        <w:tab w:val="center" w:pos="4153"/>
        <w:tab w:val="right" w:pos="8306"/>
      </w:tabs>
      <w:snapToGrid w:val="0"/>
    </w:pPr>
    <w:rPr>
      <w:sz w:val="20"/>
      <w:szCs w:val="20"/>
      <w:lang w:val="x-none" w:eastAsia="x-none"/>
    </w:rPr>
  </w:style>
  <w:style w:type="character" w:customStyle="1" w:styleId="a5">
    <w:name w:val="頁首 字元"/>
    <w:link w:val="a4"/>
    <w:rsid w:val="00650B0F"/>
    <w:rPr>
      <w:kern w:val="2"/>
    </w:rPr>
  </w:style>
  <w:style w:type="paragraph" w:styleId="a6">
    <w:name w:val="footer"/>
    <w:basedOn w:val="a"/>
    <w:link w:val="a7"/>
    <w:rsid w:val="00650B0F"/>
    <w:pPr>
      <w:tabs>
        <w:tab w:val="center" w:pos="4153"/>
        <w:tab w:val="right" w:pos="8306"/>
      </w:tabs>
      <w:snapToGrid w:val="0"/>
    </w:pPr>
    <w:rPr>
      <w:sz w:val="20"/>
      <w:szCs w:val="20"/>
      <w:lang w:val="x-none" w:eastAsia="x-none"/>
    </w:rPr>
  </w:style>
  <w:style w:type="character" w:customStyle="1" w:styleId="a7">
    <w:name w:val="頁尾 字元"/>
    <w:link w:val="a6"/>
    <w:rsid w:val="00650B0F"/>
    <w:rPr>
      <w:kern w:val="2"/>
    </w:rPr>
  </w:style>
  <w:style w:type="character" w:styleId="a8">
    <w:name w:val="Hyperlink"/>
    <w:rsid w:val="00992737"/>
    <w:rPr>
      <w:color w:val="0000FF"/>
      <w:u w:val="single"/>
    </w:rPr>
  </w:style>
  <w:style w:type="paragraph" w:styleId="a9">
    <w:name w:val="Subtitle"/>
    <w:basedOn w:val="a"/>
    <w:next w:val="a"/>
    <w:link w:val="aa"/>
    <w:qFormat/>
    <w:rsid w:val="004B555A"/>
    <w:pPr>
      <w:spacing w:after="60"/>
      <w:jc w:val="center"/>
      <w:outlineLvl w:val="1"/>
    </w:pPr>
    <w:rPr>
      <w:rFonts w:ascii="Cambria" w:hAnsi="Cambria"/>
      <w:i/>
      <w:iCs/>
      <w:lang w:val="x-none" w:eastAsia="x-none"/>
    </w:rPr>
  </w:style>
  <w:style w:type="character" w:customStyle="1" w:styleId="aa">
    <w:name w:val="副標題 字元"/>
    <w:link w:val="a9"/>
    <w:rsid w:val="004B555A"/>
    <w:rPr>
      <w:rFonts w:ascii="Cambria" w:hAnsi="Cambria" w:cs="Times New Roman"/>
      <w:i/>
      <w:iCs/>
      <w:kern w:val="2"/>
      <w:sz w:val="24"/>
      <w:szCs w:val="24"/>
    </w:rPr>
  </w:style>
  <w:style w:type="character" w:styleId="ab">
    <w:name w:val="Emphasis"/>
    <w:qFormat/>
    <w:rsid w:val="004B555A"/>
    <w:rPr>
      <w:i/>
      <w:iCs/>
    </w:rPr>
  </w:style>
  <w:style w:type="character" w:styleId="ac">
    <w:name w:val="Strong"/>
    <w:qFormat/>
    <w:rsid w:val="004B555A"/>
    <w:rPr>
      <w:b/>
      <w:bCs/>
    </w:rPr>
  </w:style>
  <w:style w:type="paragraph" w:styleId="ad">
    <w:name w:val="Title"/>
    <w:basedOn w:val="a"/>
    <w:next w:val="a"/>
    <w:link w:val="ae"/>
    <w:qFormat/>
    <w:rsid w:val="004B555A"/>
    <w:pPr>
      <w:spacing w:before="240" w:after="60"/>
      <w:jc w:val="center"/>
      <w:outlineLvl w:val="0"/>
    </w:pPr>
    <w:rPr>
      <w:rFonts w:ascii="Cambria" w:hAnsi="Cambria"/>
      <w:b/>
      <w:bCs/>
      <w:sz w:val="32"/>
      <w:szCs w:val="32"/>
      <w:lang w:val="x-none" w:eastAsia="x-none"/>
    </w:rPr>
  </w:style>
  <w:style w:type="character" w:customStyle="1" w:styleId="ae">
    <w:name w:val="標題 字元"/>
    <w:link w:val="ad"/>
    <w:rsid w:val="004B555A"/>
    <w:rPr>
      <w:rFonts w:ascii="Cambria" w:hAnsi="Cambria" w:cs="Times New Roman"/>
      <w:b/>
      <w:bCs/>
      <w:kern w:val="2"/>
      <w:sz w:val="32"/>
      <w:szCs w:val="32"/>
    </w:rPr>
  </w:style>
  <w:style w:type="character" w:customStyle="1" w:styleId="10">
    <w:name w:val="標題 1 字元"/>
    <w:link w:val="1"/>
    <w:rsid w:val="004B555A"/>
    <w:rPr>
      <w:rFonts w:ascii="Cambria" w:eastAsia="新細明體" w:hAnsi="Cambria" w:cs="Times New Roman"/>
      <w:b/>
      <w:bCs/>
      <w:kern w:val="52"/>
      <w:sz w:val="52"/>
      <w:szCs w:val="52"/>
    </w:rPr>
  </w:style>
  <w:style w:type="character" w:customStyle="1" w:styleId="11">
    <w:name w:val="書名1"/>
    <w:uiPriority w:val="33"/>
    <w:qFormat/>
    <w:rsid w:val="004B555A"/>
    <w:rPr>
      <w:b/>
      <w:bCs/>
      <w:smallCaps/>
      <w:spacing w:val="5"/>
    </w:rPr>
  </w:style>
  <w:style w:type="paragraph" w:styleId="af">
    <w:name w:val="Balloon Text"/>
    <w:basedOn w:val="a"/>
    <w:link w:val="af0"/>
    <w:rsid w:val="000E0C28"/>
    <w:rPr>
      <w:rFonts w:ascii="Cambria" w:hAnsi="Cambria"/>
      <w:sz w:val="18"/>
      <w:szCs w:val="18"/>
      <w:lang w:val="x-none" w:eastAsia="x-none"/>
    </w:rPr>
  </w:style>
  <w:style w:type="character" w:customStyle="1" w:styleId="af0">
    <w:name w:val="註解方塊文字 字元"/>
    <w:link w:val="af"/>
    <w:rsid w:val="000E0C28"/>
    <w:rPr>
      <w:rFonts w:ascii="Cambria" w:eastAsia="新細明體" w:hAnsi="Cambria" w:cs="Times New Roman"/>
      <w:kern w:val="2"/>
      <w:sz w:val="18"/>
      <w:szCs w:val="18"/>
    </w:rPr>
  </w:style>
  <w:style w:type="paragraph" w:styleId="Web">
    <w:name w:val="Normal (Web)"/>
    <w:basedOn w:val="a"/>
    <w:uiPriority w:val="99"/>
    <w:unhideWhenUsed/>
    <w:rsid w:val="003C7692"/>
    <w:pPr>
      <w:widowControl/>
      <w:spacing w:before="100" w:beforeAutospacing="1" w:after="100" w:afterAutospacing="1"/>
    </w:pPr>
    <w:rPr>
      <w:rFonts w:ascii="新細明體" w:hAnsi="新細明體" w:cs="新細明體"/>
      <w:kern w:val="0"/>
    </w:rPr>
  </w:style>
  <w:style w:type="character" w:customStyle="1" w:styleId="apple-tab-span">
    <w:name w:val="apple-tab-span"/>
    <w:rsid w:val="003C7692"/>
  </w:style>
  <w:style w:type="character" w:styleId="af1">
    <w:name w:val="Book Title"/>
    <w:uiPriority w:val="33"/>
    <w:qFormat/>
    <w:rsid w:val="0023789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783">
      <w:bodyDiv w:val="1"/>
      <w:marLeft w:val="0"/>
      <w:marRight w:val="0"/>
      <w:marTop w:val="0"/>
      <w:marBottom w:val="0"/>
      <w:divBdr>
        <w:top w:val="none" w:sz="0" w:space="0" w:color="auto"/>
        <w:left w:val="none" w:sz="0" w:space="0" w:color="auto"/>
        <w:bottom w:val="none" w:sz="0" w:space="0" w:color="auto"/>
        <w:right w:val="none" w:sz="0" w:space="0" w:color="auto"/>
      </w:divBdr>
    </w:div>
    <w:div w:id="145443771">
      <w:bodyDiv w:val="1"/>
      <w:marLeft w:val="0"/>
      <w:marRight w:val="0"/>
      <w:marTop w:val="0"/>
      <w:marBottom w:val="0"/>
      <w:divBdr>
        <w:top w:val="none" w:sz="0" w:space="0" w:color="auto"/>
        <w:left w:val="none" w:sz="0" w:space="0" w:color="auto"/>
        <w:bottom w:val="none" w:sz="0" w:space="0" w:color="auto"/>
        <w:right w:val="none" w:sz="0" w:space="0" w:color="auto"/>
      </w:divBdr>
    </w:div>
    <w:div w:id="17751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1696</Words>
  <Characters>187</Characters>
  <Application>Microsoft Office Word</Application>
  <DocSecurity>0</DocSecurity>
  <Lines>1</Lines>
  <Paragraphs>3</Paragraphs>
  <ScaleCrop>false</ScaleCrop>
  <Company>CMT</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2009第一屆長榮中學新生盃辯論比賽</dc:title>
  <dc:creator>li</dc:creator>
  <cp:lastModifiedBy>Administrator</cp:lastModifiedBy>
  <cp:revision>4</cp:revision>
  <cp:lastPrinted>2011-01-04T04:59:00Z</cp:lastPrinted>
  <dcterms:created xsi:type="dcterms:W3CDTF">2018-12-28T05:04:00Z</dcterms:created>
  <dcterms:modified xsi:type="dcterms:W3CDTF">2018-12-28T06:01:00Z</dcterms:modified>
</cp:coreProperties>
</file>